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7D2" w:rsidRDefault="00601298">
      <w:pPr>
        <w:ind w:left="5670"/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>Geros valios fondo lėšomis finansuojamų projektų paraiškų teikimo taisyklių</w:t>
      </w:r>
    </w:p>
    <w:p w:rsidR="009D07D2" w:rsidRDefault="00601298">
      <w:pPr>
        <w:ind w:left="5670"/>
      </w:pPr>
      <w:r>
        <w:rPr>
          <w:sz w:val="23"/>
          <w:szCs w:val="23"/>
          <w:lang w:val="lt-LT"/>
        </w:rPr>
        <w:t>3 priedas</w:t>
      </w:r>
    </w:p>
    <w:p w:rsidR="009D07D2" w:rsidRDefault="009D07D2">
      <w:pPr>
        <w:ind w:right="355"/>
        <w:rPr>
          <w:b/>
          <w:sz w:val="23"/>
          <w:szCs w:val="23"/>
          <w:lang w:val="lt-LT"/>
        </w:rPr>
      </w:pPr>
    </w:p>
    <w:p w:rsidR="009D07D2" w:rsidRDefault="00601298">
      <w:pPr>
        <w:ind w:right="355"/>
        <w:jc w:val="center"/>
        <w:rPr>
          <w:b/>
          <w:sz w:val="23"/>
          <w:szCs w:val="23"/>
          <w:lang w:val="lt-LT"/>
        </w:rPr>
      </w:pPr>
      <w:r>
        <w:rPr>
          <w:b/>
          <w:sz w:val="23"/>
          <w:szCs w:val="23"/>
          <w:lang w:val="lt-LT"/>
        </w:rPr>
        <w:t>ADMINISTRACINĖS ATITIKTIES VERTINIMO LENTELĖ</w:t>
      </w:r>
    </w:p>
    <w:p w:rsidR="009D07D2" w:rsidRDefault="009D07D2">
      <w:pPr>
        <w:ind w:right="355"/>
        <w:jc w:val="center"/>
        <w:rPr>
          <w:b/>
          <w:sz w:val="23"/>
          <w:szCs w:val="23"/>
          <w:lang w:val="lt-LT"/>
        </w:rPr>
      </w:pPr>
    </w:p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800"/>
        <w:gridCol w:w="5202"/>
        <w:gridCol w:w="952"/>
        <w:gridCol w:w="646"/>
        <w:gridCol w:w="952"/>
        <w:gridCol w:w="1105"/>
      </w:tblGrid>
      <w:tr w:rsidR="009D07D2">
        <w:trPr>
          <w:cantSplit/>
          <w:trHeight w:val="23"/>
          <w:tblHeader/>
          <w:jc w:val="center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ind w:left="-59"/>
              <w:rPr>
                <w:b/>
                <w:sz w:val="23"/>
                <w:szCs w:val="23"/>
                <w:lang w:val="lt-LT"/>
              </w:rPr>
            </w:pPr>
            <w:r>
              <w:rPr>
                <w:b/>
                <w:sz w:val="23"/>
                <w:szCs w:val="23"/>
                <w:lang w:val="lt-LT"/>
              </w:rPr>
              <w:t>Paraiškos Nr.:</w:t>
            </w:r>
          </w:p>
          <w:p w:rsidR="009D07D2" w:rsidRDefault="009D07D2">
            <w:pPr>
              <w:rPr>
                <w:b/>
                <w:sz w:val="23"/>
                <w:szCs w:val="23"/>
                <w:lang w:val="lt-LT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rPr>
                <w:b/>
                <w:sz w:val="23"/>
                <w:szCs w:val="23"/>
                <w:lang w:val="lt-LT"/>
              </w:rPr>
            </w:pPr>
            <w:r>
              <w:rPr>
                <w:b/>
                <w:sz w:val="23"/>
                <w:szCs w:val="23"/>
                <w:lang w:val="lt-LT"/>
              </w:rPr>
              <w:t>Pareiškėjo pavadinimas:</w:t>
            </w:r>
          </w:p>
          <w:p w:rsidR="009D07D2" w:rsidRDefault="009D07D2">
            <w:pPr>
              <w:rPr>
                <w:b/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tblHeader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</w:pPr>
            <w:r>
              <w:rPr>
                <w:b/>
                <w:sz w:val="23"/>
                <w:szCs w:val="23"/>
                <w:lang w:val="lt-LT"/>
              </w:rPr>
              <w:t>Eil. Nr.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ind w:left="-59"/>
              <w:jc w:val="center"/>
              <w:rPr>
                <w:b/>
                <w:sz w:val="23"/>
                <w:szCs w:val="23"/>
                <w:lang w:val="lt-LT"/>
              </w:rPr>
            </w:pPr>
            <w:r>
              <w:rPr>
                <w:b/>
                <w:sz w:val="23"/>
                <w:szCs w:val="23"/>
                <w:lang w:val="lt-LT"/>
              </w:rPr>
              <w:t>Administracinės atitikties vertinimo reikalavimai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b/>
                <w:sz w:val="23"/>
                <w:szCs w:val="23"/>
                <w:lang w:val="lt-LT"/>
              </w:rPr>
            </w:pPr>
            <w:r>
              <w:rPr>
                <w:b/>
                <w:sz w:val="23"/>
                <w:szCs w:val="23"/>
                <w:lang w:val="lt-LT"/>
              </w:rPr>
              <w:t>Taip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b/>
                <w:sz w:val="23"/>
                <w:szCs w:val="23"/>
                <w:lang w:val="lt-LT"/>
              </w:rPr>
            </w:pPr>
            <w:r>
              <w:rPr>
                <w:b/>
                <w:sz w:val="23"/>
                <w:szCs w:val="23"/>
                <w:lang w:val="lt-LT"/>
              </w:rPr>
              <w:t>Ne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ind w:right="97"/>
              <w:jc w:val="center"/>
            </w:pPr>
            <w:r>
              <w:rPr>
                <w:b/>
                <w:sz w:val="23"/>
                <w:szCs w:val="23"/>
                <w:lang w:val="lt-LT"/>
              </w:rPr>
              <w:t>Netai-koma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</w:pPr>
            <w:r>
              <w:rPr>
                <w:b/>
                <w:sz w:val="23"/>
                <w:szCs w:val="23"/>
                <w:lang w:val="lt-LT"/>
              </w:rPr>
              <w:t>Po</w:t>
            </w:r>
            <w:r>
              <w:rPr>
                <w:b/>
                <w:sz w:val="23"/>
                <w:szCs w:val="23"/>
                <w:lang w:val="lt-LT"/>
              </w:rPr>
              <w:t xml:space="preserve"> patiksli-nimo</w:t>
            </w:r>
          </w:p>
          <w:p w:rsidR="009D07D2" w:rsidRDefault="00601298">
            <w:pPr>
              <w:jc w:val="center"/>
              <w:rPr>
                <w:b/>
                <w:sz w:val="23"/>
                <w:szCs w:val="23"/>
                <w:lang w:val="lt-LT"/>
              </w:rPr>
            </w:pPr>
            <w:r>
              <w:rPr>
                <w:b/>
                <w:sz w:val="23"/>
                <w:szCs w:val="23"/>
                <w:lang w:val="lt-LT"/>
              </w:rPr>
              <w:t>Taip/Ne</w:t>
            </w: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0"/>
              </w:tabs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1.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jc w:val="both"/>
            </w:pPr>
            <w:r>
              <w:rPr>
                <w:color w:val="000000"/>
                <w:sz w:val="23"/>
                <w:szCs w:val="23"/>
                <w:lang w:val="lt-LT"/>
              </w:rPr>
              <w:t>Ar pareiškėjas atitinka bendruosius reikalavimus (vertinamas pareiškėjo atitikimas Taisyklių II skyriaus 5 punkto reikalavimams)?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0" w:name="Check3"/>
            <w:bookmarkEnd w:id="0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3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" w:name="Check3_Copy_1"/>
            <w:bookmarkEnd w:id="1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3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" w:name="Check3_Copy_2"/>
            <w:bookmarkEnd w:id="2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0"/>
              </w:tabs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2.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jc w:val="both"/>
            </w:pPr>
            <w:r>
              <w:rPr>
                <w:color w:val="000000"/>
                <w:sz w:val="23"/>
                <w:szCs w:val="23"/>
                <w:lang w:val="lt-LT"/>
              </w:rPr>
              <w:t>Ar paraiška dėl Projekto finansavimo pateikta iki kvietimo teikti paraišką nustatyto termino pabaigos?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3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" w:name="Check3_Copy_3"/>
            <w:bookmarkEnd w:id="3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" w:name="Check4"/>
            <w:bookmarkEnd w:id="4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5" w:name="Check4_Copy_1"/>
            <w:bookmarkEnd w:id="5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0"/>
              </w:tabs>
            </w:pPr>
            <w:r>
              <w:rPr>
                <w:sz w:val="23"/>
                <w:szCs w:val="23"/>
                <w:lang w:val="lt-LT"/>
              </w:rPr>
              <w:t xml:space="preserve">3.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jc w:val="both"/>
              <w:rPr>
                <w:color w:val="000000"/>
                <w:sz w:val="23"/>
                <w:szCs w:val="23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>Ar paraiška dėl Proje</w:t>
            </w:r>
            <w:r>
              <w:rPr>
                <w:color w:val="000000"/>
                <w:sz w:val="23"/>
                <w:szCs w:val="23"/>
                <w:lang w:val="lt-LT"/>
              </w:rPr>
              <w:t>kto finansavimo pateikta tinkamu būdu?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3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6" w:name="Check3_Copy_4"/>
            <w:bookmarkEnd w:id="6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7" w:name="Check4_Copy_2"/>
            <w:bookmarkEnd w:id="7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8" w:name="Check4_Copy_3"/>
            <w:bookmarkEnd w:id="8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0"/>
              </w:tabs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4.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jc w:val="both"/>
            </w:pPr>
            <w:r>
              <w:rPr>
                <w:color w:val="000000"/>
                <w:sz w:val="23"/>
                <w:szCs w:val="23"/>
                <w:lang w:val="lt-LT"/>
              </w:rPr>
              <w:t>Ar pateikta paraiškos dėl projekto finansavimo aprašomoji dalis (Paraiška)?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3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9" w:name="Check3_Copy_5"/>
            <w:bookmarkEnd w:id="9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0" w:name="Check4_Copy_4"/>
            <w:bookmarkEnd w:id="10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1" w:name="Check4_Copy_5"/>
            <w:bookmarkEnd w:id="11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0"/>
              </w:tabs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5.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jc w:val="both"/>
            </w:pPr>
            <w:r>
              <w:rPr>
                <w:color w:val="000000"/>
                <w:sz w:val="23"/>
                <w:szCs w:val="23"/>
                <w:lang w:val="lt-LT"/>
              </w:rPr>
              <w:t>Ar prie paraiško</w:t>
            </w:r>
            <w:r>
              <w:rPr>
                <w:color w:val="000000"/>
                <w:sz w:val="23"/>
                <w:szCs w:val="23"/>
                <w:lang w:val="lt-LT"/>
              </w:rPr>
              <w:t>s pateikta išlaidų sąmata (1 priedas)?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2" w:name="Unnamed"/>
            <w:bookmarkEnd w:id="12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3" w:name="Check6"/>
            <w:bookmarkEnd w:id="13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4" w:name="Check4_Copy_6"/>
            <w:bookmarkEnd w:id="14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6.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color w:val="000000"/>
                <w:sz w:val="23"/>
                <w:szCs w:val="23"/>
                <w:highlight w:val="yellow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 xml:space="preserve">Ar paraiška dėl Projekto finansavimo ir prie jos pridedami dokumentai užpildyti lietuvių kalba? Tais atvejais, kai paraišką teikia ne Lietuvos Respublikos teritorijoje </w:t>
            </w:r>
            <w:r>
              <w:rPr>
                <w:color w:val="000000"/>
                <w:sz w:val="23"/>
                <w:szCs w:val="23"/>
                <w:lang w:val="lt-LT"/>
              </w:rPr>
              <w:t>registruoti/reziduojantys asmenys – ar užpildyta anglų kalba?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5" w:name="Unnamed_Copy_1"/>
            <w:bookmarkEnd w:id="15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6" w:name="Check6_Copy_1"/>
            <w:bookmarkEnd w:id="16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7" w:name="Check4_Copy_7"/>
            <w:bookmarkEnd w:id="17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7.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color w:val="000000"/>
                <w:sz w:val="23"/>
                <w:szCs w:val="23"/>
                <w:highlight w:val="yellow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>Ar paraiška ir sąmata pilnai užpildytos ir atitinka nustatytas formas, yra pasirašytos, ar pateiktos šių dokumentų el.versijos (Paraiškos atitikimas Taisyklių 25.1 punkto reikalavimams)?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8" w:name="Unnamed_Copy_2"/>
            <w:bookmarkEnd w:id="18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19" w:name="Check6_Copy_2"/>
            <w:bookmarkEnd w:id="19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0" w:name="Check4_Copy_8"/>
            <w:bookmarkEnd w:id="20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8.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sz w:val="23"/>
                <w:szCs w:val="23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>Ar pridėti visi privalomi dokumentai, nurodyti Taisyklių 25.2. punkte: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1" w:name="Unnamed_Copy_3"/>
            <w:bookmarkEnd w:id="21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2" w:name="Check6_Copy_3"/>
            <w:bookmarkEnd w:id="22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3" w:name="Check4_Copy_9"/>
            <w:bookmarkEnd w:id="23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8.1.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color w:val="000000"/>
                <w:sz w:val="23"/>
                <w:szCs w:val="23"/>
                <w:highlight w:val="yellow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>Ar pateiktas paskutinių pasibaigusių finansinių metų patvirtintas ir Juridinių asmenų re</w:t>
            </w:r>
            <w:r>
              <w:rPr>
                <w:color w:val="000000"/>
                <w:sz w:val="23"/>
                <w:szCs w:val="23"/>
                <w:lang w:val="lt-LT"/>
              </w:rPr>
              <w:t>gistrui pateiktas juridinio asmens metinis finansinių ataskaitų rinkinys, į kurį įeina ir Aiškinamasis raštas? Jei šie dokumentai viešai ir neatlygintinai prieinami Registrų centro duomenų bazėse, jų teikti nereikia (Taisyklių 25.2.1 p.).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4" w:name="Unnamed_Copy_4"/>
            <w:bookmarkEnd w:id="24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5" w:name="Check6_Copy_4"/>
            <w:bookmarkEnd w:id="25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6" w:name="Check4_Copy_10"/>
            <w:bookmarkEnd w:id="26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8.2.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</w:pPr>
            <w:r>
              <w:rPr>
                <w:color w:val="000000"/>
                <w:sz w:val="23"/>
                <w:szCs w:val="23"/>
                <w:lang w:val="lt-LT"/>
              </w:rPr>
              <w:t xml:space="preserve">Ar pateiktas asociacijos/ religinės bendruomenės/bendrijos vadovo patvirtintas, ne senesnis kaip </w:t>
            </w:r>
            <w:r>
              <w:rPr>
                <w:color w:val="000000"/>
                <w:sz w:val="23"/>
                <w:szCs w:val="23"/>
                <w:lang w:val="lt-LT"/>
              </w:rPr>
              <w:t>60 dienų (skaičiuojant nuo šio kvietimo paskelbimo datos) narių sąrašas (jei taikoma)?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7" w:name="Unnamed_Copy_5"/>
            <w:bookmarkEnd w:id="27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8" w:name="Check6_Copy_5"/>
            <w:bookmarkEnd w:id="28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29" w:name="Check4_Copy_11"/>
            <w:bookmarkEnd w:id="29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8.3.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 xml:space="preserve">Ar pateikta juridinio asmens registravimą įrodančio dokumento kopija </w:t>
            </w:r>
            <w:r>
              <w:rPr>
                <w:sz w:val="23"/>
                <w:szCs w:val="23"/>
                <w:shd w:val="clear" w:color="auto" w:fill="FFFFFF"/>
                <w:lang w:val="lt-LT"/>
              </w:rPr>
              <w:t>(jeigu toks dokumentas buvo išduotas)</w:t>
            </w:r>
            <w:r>
              <w:rPr>
                <w:sz w:val="23"/>
                <w:szCs w:val="23"/>
                <w:lang w:val="lt-LT"/>
              </w:rPr>
              <w:t>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0" w:name="Check7"/>
            <w:bookmarkEnd w:id="30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1" w:name="Check4_Copy_12"/>
            <w:bookmarkEnd w:id="31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2" w:name="Check4_Copy_13"/>
            <w:bookmarkEnd w:id="32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8.4.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color w:val="000000"/>
                <w:sz w:val="23"/>
                <w:szCs w:val="23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 xml:space="preserve">Ar </w:t>
            </w:r>
            <w:r>
              <w:rPr>
                <w:sz w:val="23"/>
                <w:szCs w:val="23"/>
                <w:lang w:val="lt-LT"/>
              </w:rPr>
              <w:t>pateikta aktuali juridinio</w:t>
            </w:r>
            <w:r>
              <w:rPr>
                <w:color w:val="000000"/>
                <w:sz w:val="23"/>
                <w:szCs w:val="23"/>
                <w:lang w:val="lt-LT"/>
              </w:rPr>
              <w:t xml:space="preserve"> asmens įstatų, statutų, nuostatų ar taisyklių kopija?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3" w:name="Check7_Copy_1"/>
            <w:bookmarkEnd w:id="33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</w:instrText>
            </w:r>
            <w:r>
              <w:rPr>
                <w:sz w:val="23"/>
                <w:szCs w:val="23"/>
                <w:lang w:val="lt-LT"/>
              </w:rPr>
              <w:instrText xml:space="preserve">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4" w:name="Check4_Copy_14"/>
            <w:bookmarkEnd w:id="34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5" w:name="Check4_Copy_15"/>
            <w:bookmarkEnd w:id="35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lastRenderedPageBreak/>
              <w:t>8.5.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color w:val="000000"/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 xml:space="preserve">Ar pateikta naujausia, ne senesnė kaip 60 dienų (skaičiuojant nuo šio kvietimo paskelbimo datos), </w:t>
            </w:r>
            <w:r>
              <w:rPr>
                <w:sz w:val="23"/>
                <w:szCs w:val="23"/>
                <w:lang w:val="lt-LT"/>
              </w:rPr>
              <w:t>pažyma, kad pareiškėjas nėra teistas (kai pareiškėjas yra juridinis asmuo – ar teistumo pažymos (išrašai) pateikti ir apie patį juridinį asmenį, ir apie jo vadovą bei kitus asmenis, turinčius teisę juridinio asmens vardu sudaryti sandorį), nėra skolingas</w:t>
            </w:r>
            <w:r>
              <w:rPr>
                <w:sz w:val="23"/>
                <w:szCs w:val="23"/>
                <w:lang w:val="lt-LT"/>
              </w:rPr>
              <w:t xml:space="preserve"> Valstybinei mokesčių inspekcijai</w:t>
            </w:r>
            <w:r>
              <w:rPr>
                <w:sz w:val="23"/>
                <w:szCs w:val="23"/>
                <w:shd w:val="clear" w:color="auto" w:fill="FFFFFF"/>
                <w:lang w:val="lt-LT"/>
              </w:rPr>
              <w:t xml:space="preserve"> prie LR finansų ministerijos</w:t>
            </w:r>
            <w:r>
              <w:rPr>
                <w:sz w:val="23"/>
                <w:szCs w:val="23"/>
                <w:lang w:val="lt-LT"/>
              </w:rPr>
              <w:t xml:space="preserve"> ir</w:t>
            </w:r>
            <w:r>
              <w:rPr>
                <w:bCs/>
                <w:sz w:val="23"/>
                <w:szCs w:val="23"/>
                <w:shd w:val="clear" w:color="auto" w:fill="FFFFFF"/>
                <w:lang w:val="lt-LT"/>
              </w:rPr>
              <w:t xml:space="preserve"> </w:t>
            </w:r>
            <w:r>
              <w:rPr>
                <w:rStyle w:val="Strong"/>
                <w:b w:val="0"/>
                <w:bCs w:val="0"/>
                <w:sz w:val="23"/>
                <w:szCs w:val="23"/>
                <w:shd w:val="clear" w:color="auto" w:fill="FFFFFF"/>
                <w:lang w:val="lt-LT"/>
              </w:rPr>
              <w:t>Valstybiniam socialinio draudimo fondui? Jei pareiškėjas yra fizinis asmuo – ar pateikta teistumo pažyma? Jei pareiškėjas užsienio juridinis asmuo, tenkinantis visas Taisyklių 25.2.5. punkto</w:t>
            </w:r>
            <w:r>
              <w:rPr>
                <w:rStyle w:val="Strong"/>
                <w:b w:val="0"/>
                <w:bCs w:val="0"/>
                <w:sz w:val="23"/>
                <w:szCs w:val="23"/>
                <w:shd w:val="clear" w:color="auto" w:fill="FFFFFF"/>
                <w:lang w:val="lt-LT"/>
              </w:rPr>
              <w:t xml:space="preserve"> sąlygas – ar pateikta priesaikos deklaracija (2 priedas)?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6" w:name="Unnamed_Copy_6"/>
            <w:bookmarkEnd w:id="36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7" w:name="Check6_Copy_6"/>
            <w:bookmarkEnd w:id="37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8" w:name="Check4_Copy_16"/>
            <w:bookmarkEnd w:id="38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8.6.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color w:val="000000"/>
                <w:sz w:val="23"/>
                <w:szCs w:val="23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>Ar pateikta b</w:t>
            </w:r>
            <w:r>
              <w:rPr>
                <w:sz w:val="23"/>
                <w:szCs w:val="23"/>
                <w:lang w:val="lt-LT"/>
              </w:rPr>
              <w:t>endradarbiavimo (partnerystės) sutarties kopija, jei projekte dalyvauja partneris (-iai)?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39" w:name="Unnamed_Copy_7"/>
            <w:bookmarkEnd w:id="39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0" w:name="Check6_Copy_7"/>
            <w:bookmarkEnd w:id="40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1" w:name="Check4_Copy_17"/>
            <w:bookmarkEnd w:id="41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8.7.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</w:pPr>
            <w:r>
              <w:rPr>
                <w:color w:val="000000"/>
                <w:sz w:val="23"/>
                <w:szCs w:val="23"/>
                <w:lang w:val="lt-LT"/>
              </w:rPr>
              <w:t xml:space="preserve">Ar pateikti juridinio asmens patvirtinti ilgalaikio turto nusidėvėjimo </w:t>
            </w:r>
            <w:r>
              <w:rPr>
                <w:color w:val="000000"/>
                <w:sz w:val="23"/>
                <w:szCs w:val="23"/>
                <w:lang w:val="lt-LT"/>
              </w:rPr>
              <w:t>normatyvai ir taikomos minimalios ilgalaikio turto įsigijimo vertės pagal turto rūšis (jei taikoma)?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2" w:name="Unnamed_Copy_8"/>
            <w:bookmarkEnd w:id="42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3" w:name="Check6_Copy_8"/>
            <w:bookmarkEnd w:id="43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4" w:name="Check4_Copy_18"/>
            <w:bookmarkEnd w:id="44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8.8.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</w:pPr>
            <w:r>
              <w:rPr>
                <w:color w:val="000000"/>
                <w:sz w:val="23"/>
                <w:szCs w:val="23"/>
                <w:lang w:val="lt-LT"/>
              </w:rPr>
              <w:t>Jei pareiškėjas teikia kelias paraiškas arba Taisyklių 25.2 punkte nurodyti priedai jau buvo pate</w:t>
            </w:r>
            <w:r>
              <w:rPr>
                <w:color w:val="000000"/>
                <w:sz w:val="23"/>
                <w:szCs w:val="23"/>
                <w:lang w:val="lt-LT"/>
              </w:rPr>
              <w:t>ikti einamaisiais metais ir nepasikeitė – ar pateiktas vienas priedų rinkinys, o jų nepateikimas suderintas su Geros valios fondu (Taisyklių 25.2.8 p.)?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9.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tabs>
                <w:tab w:val="left" w:pos="1417"/>
                <w:tab w:val="left" w:pos="2126"/>
                <w:tab w:val="left" w:pos="2835"/>
              </w:tabs>
              <w:overflowPunct/>
              <w:autoSpaceDE/>
              <w:jc w:val="both"/>
              <w:textAlignment w:val="auto"/>
              <w:rPr>
                <w:color w:val="000000"/>
                <w:sz w:val="23"/>
                <w:szCs w:val="23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 xml:space="preserve">Ar pateiktas įgaliojimas pasirašyti paraišką dėl Projekto finansavimo, jei paraiška dėl Projekto </w:t>
            </w:r>
            <w:r>
              <w:rPr>
                <w:color w:val="000000"/>
                <w:sz w:val="23"/>
                <w:szCs w:val="23"/>
                <w:lang w:val="lt-LT"/>
              </w:rPr>
              <w:t>finansavimo pasirašoma ne Pareiškėjo organizacijos vadovo?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5" w:name="Check7_Copy_2"/>
            <w:bookmarkEnd w:id="45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6" w:name="Check4_Copy_19"/>
            <w:bookmarkEnd w:id="46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7" w:name="Check4_Copy_20"/>
            <w:bookmarkEnd w:id="47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10.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jc w:val="both"/>
              <w:rPr>
                <w:color w:val="000000"/>
                <w:sz w:val="23"/>
                <w:szCs w:val="23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 xml:space="preserve">Ar paraiška yra susijusi su autorių teisių objektais ir ją teikia fizinis asmuo/ Lietuvos žydų (litvakų) bendruomenė </w:t>
            </w:r>
            <w:r>
              <w:rPr>
                <w:sz w:val="23"/>
                <w:szCs w:val="23"/>
                <w:lang w:val="lt-LT"/>
              </w:rPr>
              <w:t xml:space="preserve">ir jai priklausantys nariai (juridiniai asmenys)/ kitos atviros </w:t>
            </w:r>
            <w:r>
              <w:rPr>
                <w:sz w:val="23"/>
                <w:szCs w:val="23"/>
                <w:lang w:val="lt-LT"/>
              </w:rPr>
              <w:t>bei skaidrios organizacijos, ne trumpiau nei vienerius kalendorinius metus nuo šio kvietimo paskelbimo datos veikiančios Lietuvos žydų religinėje, kultūros, sveikatos apsaugos, sporto, švietimo, mokslo srityse?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8" w:name="Unnamed_Copy_9"/>
            <w:bookmarkEnd w:id="48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49" w:name="Check6_Copy_9"/>
            <w:bookmarkEnd w:id="49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50" w:name="Check4_Copy_21"/>
            <w:bookmarkEnd w:id="50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t>11.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jc w:val="both"/>
              <w:rPr>
                <w:color w:val="000000"/>
                <w:sz w:val="23"/>
                <w:szCs w:val="23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>Ar neviršijamos išlaidų kategorijoms nustatytos maksimalios ribos (Taisyklių 19 p.)?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51" w:name="Unnamed_Copy_10"/>
            <w:bookmarkEnd w:id="51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52" w:name="Check6_Copy_10"/>
            <w:bookmarkEnd w:id="52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53" w:name="Check4_Copy_22"/>
            <w:bookmarkEnd w:id="53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r>
              <w:rPr>
                <w:sz w:val="23"/>
                <w:szCs w:val="23"/>
                <w:lang w:val="lt-LT"/>
              </w:rPr>
              <w:t xml:space="preserve">12.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jc w:val="both"/>
              <w:rPr>
                <w:color w:val="000000"/>
                <w:sz w:val="23"/>
                <w:szCs w:val="23"/>
                <w:lang w:val="lt-LT"/>
              </w:rPr>
            </w:pPr>
            <w:r>
              <w:rPr>
                <w:color w:val="000000"/>
                <w:sz w:val="23"/>
                <w:szCs w:val="23"/>
                <w:lang w:val="lt-LT"/>
              </w:rPr>
              <w:t xml:space="preserve">Ar </w:t>
            </w:r>
            <w:r>
              <w:rPr>
                <w:color w:val="000000"/>
                <w:sz w:val="23"/>
                <w:szCs w:val="23"/>
                <w:lang w:val="lt-LT"/>
              </w:rPr>
              <w:t>pateikti nuosavų lėšų prisidėjimo pagrindimo dokumentai?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Unnamed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54" w:name="Unnamed_Copy_11"/>
            <w:bookmarkEnd w:id="54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6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55" w:name="Check6_Copy_11"/>
            <w:bookmarkEnd w:id="55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601298">
            <w:pPr>
              <w:jc w:val="center"/>
              <w:rPr>
                <w:sz w:val="23"/>
                <w:szCs w:val="23"/>
                <w:lang w:val="lt-LT"/>
              </w:rPr>
            </w:pPr>
            <w:r>
              <w:fldChar w:fldCharType="begin">
                <w:ffData>
                  <w:name w:val="Check4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  <w:lang w:val="lt-LT"/>
              </w:rPr>
              <w:instrText xml:space="preserve"> FORMCHECKBOX </w:instrText>
            </w:r>
            <w:r>
              <w:rPr>
                <w:sz w:val="23"/>
                <w:szCs w:val="23"/>
                <w:lang w:val="lt-LT"/>
              </w:rPr>
            </w:r>
            <w:r>
              <w:rPr>
                <w:sz w:val="23"/>
                <w:szCs w:val="23"/>
                <w:lang w:val="lt-LT"/>
              </w:rPr>
              <w:fldChar w:fldCharType="separate"/>
            </w:r>
            <w:bookmarkStart w:id="56" w:name="Check4_Copy_23"/>
            <w:bookmarkEnd w:id="56"/>
            <w:r>
              <w:rPr>
                <w:sz w:val="23"/>
                <w:szCs w:val="23"/>
                <w:lang w:val="lt-LT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7D2" w:rsidRDefault="009D07D2">
            <w:pPr>
              <w:snapToGrid w:val="0"/>
              <w:jc w:val="center"/>
              <w:rPr>
                <w:sz w:val="23"/>
                <w:szCs w:val="23"/>
                <w:lang w:val="lt-LT"/>
              </w:rPr>
            </w:pPr>
          </w:p>
        </w:tc>
      </w:tr>
      <w:tr w:rsidR="009D07D2">
        <w:trPr>
          <w:cantSplit/>
          <w:trHeight w:val="23"/>
          <w:jc w:val="center"/>
        </w:trPr>
        <w:tc>
          <w:tcPr>
            <w:tcW w:w="9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D2" w:rsidRDefault="00601298">
            <w:pPr>
              <w:rPr>
                <w:sz w:val="23"/>
                <w:szCs w:val="23"/>
                <w:lang w:val="lt-LT"/>
              </w:rPr>
            </w:pPr>
            <w:r>
              <w:rPr>
                <w:sz w:val="23"/>
                <w:szCs w:val="23"/>
                <w:lang w:val="lt-LT"/>
              </w:rPr>
              <w:lastRenderedPageBreak/>
              <w:t>VERTINTOJO PASTABOS</w:t>
            </w:r>
          </w:p>
          <w:p w:rsidR="009D07D2" w:rsidRDefault="00601298">
            <w:pPr>
              <w:numPr>
                <w:ilvl w:val="0"/>
                <w:numId w:val="1"/>
              </w:numPr>
              <w:jc w:val="both"/>
              <w:rPr>
                <w:i/>
                <w:sz w:val="23"/>
                <w:szCs w:val="23"/>
                <w:lang w:val="lt-LT"/>
              </w:rPr>
            </w:pPr>
            <w:r>
              <w:rPr>
                <w:i/>
                <w:sz w:val="23"/>
                <w:szCs w:val="23"/>
                <w:lang w:val="lt-LT"/>
              </w:rPr>
              <w:t>Nurodomas Paraiškoje nurodytas leidinių (knygų, albumų, CD ir pan.) egzempliorių skaičius (jei taikoma).</w:t>
            </w:r>
          </w:p>
          <w:p w:rsidR="009D07D2" w:rsidRDefault="009D07D2">
            <w:pPr>
              <w:rPr>
                <w:i/>
                <w:sz w:val="23"/>
                <w:szCs w:val="23"/>
                <w:lang w:val="lt-LT"/>
              </w:rPr>
            </w:pPr>
          </w:p>
          <w:p w:rsidR="009D07D2" w:rsidRDefault="00601298">
            <w:pPr>
              <w:numPr>
                <w:ilvl w:val="0"/>
                <w:numId w:val="1"/>
              </w:numPr>
              <w:jc w:val="both"/>
              <w:rPr>
                <w:i/>
                <w:sz w:val="23"/>
                <w:szCs w:val="23"/>
                <w:lang w:val="lt-LT"/>
              </w:rPr>
            </w:pPr>
            <w:r>
              <w:rPr>
                <w:i/>
                <w:sz w:val="23"/>
                <w:szCs w:val="23"/>
                <w:lang w:val="lt-LT"/>
              </w:rPr>
              <w:t xml:space="preserve">Nurodoma ypatingos svarbos projekto statuso žyma ir komentarai apie </w:t>
            </w:r>
            <w:r>
              <w:rPr>
                <w:i/>
                <w:sz w:val="23"/>
                <w:szCs w:val="23"/>
                <w:lang w:val="lt-LT"/>
              </w:rPr>
              <w:t>šio statuso atsiradimo aplinkybes (pvz. intensyvesnis/didesnis, nei numatyta Taisyklių 7. punkte, finansavimas). Taip pat nurodomos kitos aplinkybės, reikalaujančios atskiro valdybos narių pritarimo (pvz. ilgesnė nei 24 mėn. planuojama projekto įgyvendinim</w:t>
            </w:r>
            <w:r>
              <w:rPr>
                <w:i/>
                <w:sz w:val="23"/>
                <w:szCs w:val="23"/>
                <w:lang w:val="lt-LT"/>
              </w:rPr>
              <w:t>o trukmė).</w:t>
            </w:r>
          </w:p>
          <w:p w:rsidR="009D07D2" w:rsidRDefault="009D07D2">
            <w:pPr>
              <w:pStyle w:val="ListParagraph"/>
              <w:rPr>
                <w:i/>
                <w:sz w:val="23"/>
                <w:szCs w:val="23"/>
                <w:lang w:val="lt-LT"/>
              </w:rPr>
            </w:pPr>
          </w:p>
          <w:p w:rsidR="009D07D2" w:rsidRDefault="00601298">
            <w:pPr>
              <w:numPr>
                <w:ilvl w:val="0"/>
                <w:numId w:val="1"/>
              </w:numPr>
              <w:jc w:val="both"/>
              <w:rPr>
                <w:i/>
                <w:sz w:val="23"/>
                <w:szCs w:val="23"/>
                <w:lang w:val="lt-LT"/>
              </w:rPr>
            </w:pPr>
            <w:r>
              <w:rPr>
                <w:i/>
                <w:sz w:val="23"/>
                <w:szCs w:val="23"/>
                <w:lang w:val="lt-LT"/>
              </w:rPr>
              <w:t xml:space="preserve">Nurodoma ar yra neesminių išlaidų sąmatos ar paraiškos trūkumų, pvz., galimai ilgalaikis turtas numatytas ne toje išlaidų kategorijoje, administracinėse išlaidose numatytos išlaidos tiesioginėms veikloms ir atvirkščiai, yra smulkių skaičiavimo </w:t>
            </w:r>
            <w:r>
              <w:rPr>
                <w:i/>
                <w:sz w:val="23"/>
                <w:szCs w:val="23"/>
                <w:lang w:val="lt-LT"/>
              </w:rPr>
              <w:t>netikslumų, kurie neturi įtakos prašomam GVF finansavimui ir pan. GVF įvertina ar neesminiai trūkumai turi įtakos tolimesniam vertinimo etapui, ir jei šie trūkumai įtakos neturi, GVF paraišką perduoda sekančiam vertinimo etapui.</w:t>
            </w:r>
          </w:p>
        </w:tc>
      </w:tr>
    </w:tbl>
    <w:p w:rsidR="009D07D2" w:rsidRDefault="009D07D2">
      <w:pPr>
        <w:rPr>
          <w:sz w:val="23"/>
          <w:szCs w:val="23"/>
          <w:lang w:val="lt-LT"/>
        </w:rPr>
      </w:pPr>
    </w:p>
    <w:p w:rsidR="00922FB4" w:rsidRDefault="00922FB4">
      <w:pPr>
        <w:rPr>
          <w:sz w:val="23"/>
          <w:szCs w:val="23"/>
          <w:lang w:val="lt-LT"/>
        </w:rPr>
      </w:pPr>
    </w:p>
    <w:p w:rsidR="00922FB4" w:rsidRDefault="00922FB4">
      <w:pPr>
        <w:rPr>
          <w:sz w:val="23"/>
          <w:szCs w:val="23"/>
          <w:lang w:val="lt-LT"/>
        </w:rPr>
      </w:pPr>
    </w:p>
    <w:p w:rsidR="00922FB4" w:rsidRDefault="00922FB4">
      <w:pPr>
        <w:rPr>
          <w:sz w:val="23"/>
          <w:szCs w:val="23"/>
          <w:lang w:val="lt-LT"/>
        </w:rPr>
      </w:pPr>
    </w:p>
    <w:p w:rsidR="009D07D2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>___________</w:t>
      </w:r>
      <w:r>
        <w:rPr>
          <w:sz w:val="23"/>
          <w:szCs w:val="23"/>
          <w:lang w:val="lt-LT"/>
        </w:rPr>
        <w:t xml:space="preserve">_________     </w:t>
      </w:r>
      <w:r>
        <w:rPr>
          <w:sz w:val="23"/>
          <w:szCs w:val="23"/>
          <w:lang w:val="lt-LT"/>
        </w:rPr>
        <w:t xml:space="preserve">                 ___________                             _____________________</w:t>
      </w:r>
    </w:p>
    <w:p w:rsidR="009D07D2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>(Pareigų pavadinimas)</w:t>
      </w:r>
      <w:r>
        <w:rPr>
          <w:sz w:val="23"/>
          <w:szCs w:val="23"/>
          <w:lang w:val="lt-LT"/>
        </w:rPr>
        <w:tab/>
      </w:r>
      <w:r>
        <w:rPr>
          <w:sz w:val="23"/>
          <w:szCs w:val="23"/>
          <w:lang w:val="lt-LT"/>
        </w:rPr>
        <w:tab/>
      </w:r>
      <w:r w:rsidR="00922FB4">
        <w:rPr>
          <w:sz w:val="23"/>
          <w:szCs w:val="23"/>
          <w:lang w:val="lt-LT"/>
        </w:rPr>
        <w:t xml:space="preserve">         </w:t>
      </w:r>
      <w:r>
        <w:rPr>
          <w:sz w:val="23"/>
          <w:szCs w:val="23"/>
          <w:lang w:val="lt-LT"/>
        </w:rPr>
        <w:t xml:space="preserve">      (Parašas)                                      (Vardas ir pavardė)</w:t>
      </w:r>
    </w:p>
    <w:p w:rsidR="009D07D2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>______________</w:t>
      </w:r>
    </w:p>
    <w:p w:rsidR="00922FB4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 xml:space="preserve"> (Data)        </w:t>
      </w:r>
    </w:p>
    <w:p w:rsidR="00922FB4" w:rsidRDefault="00922FB4">
      <w:pPr>
        <w:rPr>
          <w:sz w:val="23"/>
          <w:szCs w:val="23"/>
          <w:lang w:val="lt-LT"/>
        </w:rPr>
      </w:pPr>
    </w:p>
    <w:p w:rsidR="00922FB4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 xml:space="preserve">                 </w:t>
      </w:r>
    </w:p>
    <w:p w:rsidR="009D07D2" w:rsidRDefault="00601298">
      <w:pPr>
        <w:rPr>
          <w:sz w:val="23"/>
          <w:szCs w:val="23"/>
          <w:lang w:val="lt-LT"/>
        </w:rPr>
      </w:pPr>
      <w:bookmarkStart w:id="57" w:name="_GoBack"/>
      <w:bookmarkEnd w:id="57"/>
      <w:r>
        <w:rPr>
          <w:sz w:val="23"/>
          <w:szCs w:val="23"/>
          <w:lang w:val="lt-LT"/>
        </w:rPr>
        <w:t xml:space="preserve">                  </w:t>
      </w:r>
    </w:p>
    <w:p w:rsidR="009D07D2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>_________</w:t>
      </w:r>
      <w:r>
        <w:rPr>
          <w:sz w:val="23"/>
          <w:szCs w:val="23"/>
          <w:lang w:val="lt-LT"/>
        </w:rPr>
        <w:t>______</w:t>
      </w:r>
      <w:r>
        <w:rPr>
          <w:sz w:val="23"/>
          <w:szCs w:val="23"/>
          <w:lang w:val="lt-LT"/>
        </w:rPr>
        <w:t>_____                      ___________                             _____________________</w:t>
      </w:r>
    </w:p>
    <w:p w:rsidR="009D07D2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>(Pareigų pavadinimas)</w:t>
      </w:r>
      <w:r>
        <w:rPr>
          <w:sz w:val="23"/>
          <w:szCs w:val="23"/>
          <w:lang w:val="lt-LT"/>
        </w:rPr>
        <w:tab/>
      </w:r>
      <w:r>
        <w:rPr>
          <w:sz w:val="23"/>
          <w:szCs w:val="23"/>
          <w:lang w:val="lt-LT"/>
        </w:rPr>
        <w:tab/>
        <w:t xml:space="preserve"> </w:t>
      </w:r>
      <w:r w:rsidR="00922FB4">
        <w:rPr>
          <w:sz w:val="23"/>
          <w:szCs w:val="23"/>
          <w:lang w:val="lt-LT"/>
        </w:rPr>
        <w:t xml:space="preserve">         </w:t>
      </w:r>
      <w:r>
        <w:rPr>
          <w:sz w:val="23"/>
          <w:szCs w:val="23"/>
          <w:lang w:val="lt-LT"/>
        </w:rPr>
        <w:t xml:space="preserve">     (Parašas)                                      (Vardas ir pavardė)</w:t>
      </w:r>
    </w:p>
    <w:p w:rsidR="009D07D2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>______________</w:t>
      </w:r>
    </w:p>
    <w:p w:rsidR="009D07D2" w:rsidRDefault="00601298">
      <w:pPr>
        <w:rPr>
          <w:sz w:val="23"/>
          <w:szCs w:val="23"/>
          <w:lang w:val="lt-LT"/>
        </w:rPr>
      </w:pPr>
      <w:r>
        <w:rPr>
          <w:sz w:val="23"/>
          <w:szCs w:val="23"/>
          <w:lang w:val="lt-LT"/>
        </w:rPr>
        <w:t>(Data)</w:t>
      </w:r>
    </w:p>
    <w:sectPr w:rsidR="009D07D2">
      <w:headerReference w:type="default" r:id="rId7"/>
      <w:headerReference w:type="first" r:id="rId8"/>
      <w:pgSz w:w="11906" w:h="16838"/>
      <w:pgMar w:top="765" w:right="567" w:bottom="709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298" w:rsidRDefault="00601298">
      <w:r>
        <w:separator/>
      </w:r>
    </w:p>
  </w:endnote>
  <w:endnote w:type="continuationSeparator" w:id="0">
    <w:p w:rsidR="00601298" w:rsidRDefault="0060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298" w:rsidRDefault="00601298">
      <w:r>
        <w:separator/>
      </w:r>
    </w:p>
  </w:footnote>
  <w:footnote w:type="continuationSeparator" w:id="0">
    <w:p w:rsidR="00601298" w:rsidRDefault="00601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7D2" w:rsidRDefault="0060129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5.05pt;height:11.55pt;z-index: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" o:allowincell="f" stroked="f">
          <v:fill opacity="0"/>
          <v:textbox inset="0,0,0,0">
            <w:txbxContent>
              <w:p w:rsidR="009D07D2" w:rsidRDefault="00601298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922FB4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7D2" w:rsidRDefault="009D07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B30C2"/>
    <w:multiLevelType w:val="multilevel"/>
    <w:tmpl w:val="9D58B4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843667"/>
    <w:multiLevelType w:val="multilevel"/>
    <w:tmpl w:val="9D289D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07D2"/>
    <w:rsid w:val="00601298"/>
    <w:rsid w:val="00922FB4"/>
    <w:rsid w:val="009D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CFDDEFF"/>
  <w15:docId w15:val="{3809ADF7-B0CB-4ED5-AFFD-08E99E9C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styleId="CommentReference">
    <w:name w:val="annotation reference"/>
    <w:qFormat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8">
    <w:name w:val="Style 8"/>
    <w:basedOn w:val="Normal"/>
    <w:qFormat/>
    <w:pPr>
      <w:widowControl w:val="0"/>
      <w:tabs>
        <w:tab w:val="left" w:pos="5940"/>
      </w:tabs>
      <w:overflowPunct/>
      <w:autoSpaceDE/>
      <w:spacing w:after="288"/>
      <w:textAlignment w:val="auto"/>
    </w:pPr>
    <w:rPr>
      <w:color w:val="000000"/>
      <w:lang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harDiagramaCharCharDiagramaDiagramaDiagramaDiagrama">
    <w:name w:val="Char Diagrama Char Char Diagrama Diagrama Diagrama Diagrama"/>
    <w:basedOn w:val="Normal"/>
    <w:qFormat/>
    <w:pPr>
      <w:overflowPunct/>
      <w:autoSpaceDE/>
      <w:spacing w:after="160" w:line="240" w:lineRule="exact"/>
      <w:textAlignment w:val="auto"/>
    </w:pPr>
    <w:rPr>
      <w:rFonts w:ascii="Tahoma" w:hAnsi="Tahoma" w:cs="Tahoma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Numatytasispastraiposriftas1">
    <w:name w:val="Numatytasis pastraipos šriftas1"/>
    <w:basedOn w:val="Normal"/>
    <w:qFormat/>
    <w:pPr>
      <w:overflowPunct/>
      <w:autoSpaceDE/>
      <w:spacing w:after="160" w:line="240" w:lineRule="exact"/>
      <w:textAlignment w:val="auto"/>
    </w:pPr>
    <w:rPr>
      <w:rFonts w:ascii="Tahoma" w:hAnsi="Tahoma" w:cs="Tahoma"/>
    </w:rPr>
  </w:style>
  <w:style w:type="paragraph" w:customStyle="1" w:styleId="CharDiagramaCharCharDiagramaDiagramaDiagramaDiagramaCharCharDiagrama">
    <w:name w:val="Char Diagrama Char Char Diagrama Diagrama Diagrama Diagrama Char Char Diagrama"/>
    <w:basedOn w:val="Normal"/>
    <w:qFormat/>
    <w:pPr>
      <w:overflowPunct/>
      <w:autoSpaceDE/>
      <w:spacing w:after="160" w:line="240" w:lineRule="exact"/>
      <w:textAlignment w:val="auto"/>
    </w:pPr>
    <w:rPr>
      <w:rFonts w:ascii="Tahoma" w:hAnsi="Tahoma" w:cs="Tahoma"/>
    </w:rPr>
  </w:style>
  <w:style w:type="paragraph" w:customStyle="1" w:styleId="CharDiagramaCharCharDiagramaDiagramaDiagramaDiagramaCharCharDiagramaCharCharDiagrama">
    <w:name w:val="Char Diagrama Char Char Diagrama Diagrama Diagrama Diagrama Char Char Diagrama Char Char Diagrama"/>
    <w:basedOn w:val="Normal"/>
    <w:qFormat/>
    <w:pPr>
      <w:overflowPunct/>
      <w:autoSpaceDE/>
      <w:spacing w:after="160" w:line="240" w:lineRule="exact"/>
      <w:textAlignment w:val="auto"/>
    </w:pPr>
    <w:rPr>
      <w:rFonts w:ascii="Tahoma" w:hAnsi="Tahoma" w:cs="Tahoma"/>
    </w:rPr>
  </w:style>
  <w:style w:type="paragraph" w:customStyle="1" w:styleId="CharDiagramaCharCharDiagramaDiagramaDiagramaDiagramaCharCharDiagramaCharCharDiagramaChar">
    <w:name w:val="Char Diagrama Char Char Diagrama Diagrama Diagrama Diagrama Char Char Diagrama Char Char Diagrama Char"/>
    <w:basedOn w:val="Normal"/>
    <w:qFormat/>
    <w:pPr>
      <w:overflowPunct/>
      <w:autoSpaceDE/>
      <w:spacing w:after="160" w:line="240" w:lineRule="exact"/>
      <w:textAlignment w:val="auto"/>
    </w:pPr>
    <w:rPr>
      <w:rFonts w:ascii="Tahoma" w:hAnsi="Tahoma" w:cs="Tahoma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lt-LT" w:eastAsia="zh-CN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968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</cp:lastModifiedBy>
  <cp:revision>2</cp:revision>
  <dcterms:created xsi:type="dcterms:W3CDTF">2026-08-18T08:53:00Z</dcterms:created>
  <dcterms:modified xsi:type="dcterms:W3CDTF">2026-08-18T09:20:00Z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2025-08-29T06:02:00Z</dcterms:created>
  <dc:creator>laura-ne</dc:creator>
  <dc:description/>
  <cp:keywords/>
  <dc:language>en-US</dc:language>
  <cp:lastModifiedBy>Windows User</cp:lastModifiedBy>
  <cp:lastPrinted>2021-08-27T12:19:00Z</cp:lastPrinted>
  <dcterms:modified xsi:type="dcterms:W3CDTF">2025-08-29T06:02:00Z</dcterms:modified>
  <cp:revision>2</cp:revision>
  <dc:subject/>
  <dc:title>Patikros lapas – Administracinės atitikties vertinimas</dc:title>
</cp:coreProperties>
</file>