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1FE3" w:rsidRPr="00B6503E" w:rsidRDefault="00F56FD4" w:rsidP="006171BE">
      <w:pPr>
        <w:spacing w:after="0" w:line="240" w:lineRule="auto"/>
        <w:ind w:left="-900"/>
        <w:jc w:val="center"/>
        <w:rPr>
          <w:rFonts w:ascii="Times New Roman" w:hAnsi="Times New Roman"/>
          <w:b/>
          <w:caps/>
        </w:rPr>
      </w:pPr>
      <w:r w:rsidRPr="00B6503E">
        <w:rPr>
          <w:rFonts w:ascii="Times New Roman" w:hAnsi="Times New Roman"/>
          <w:b/>
          <w:caps/>
          <w:noProof/>
          <w:lang w:val="en-US"/>
        </w:rPr>
        <w:drawing>
          <wp:inline distT="0" distB="0" distL="0" distR="0" wp14:anchorId="4AEFEB2F" wp14:editId="7DF261DD">
            <wp:extent cx="2708910" cy="7073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08910" cy="707390"/>
                    </a:xfrm>
                    <a:prstGeom prst="rect">
                      <a:avLst/>
                    </a:prstGeom>
                    <a:noFill/>
                    <a:ln>
                      <a:noFill/>
                    </a:ln>
                  </pic:spPr>
                </pic:pic>
              </a:graphicData>
            </a:graphic>
          </wp:inline>
        </w:drawing>
      </w:r>
    </w:p>
    <w:p w:rsidR="00FA75AE" w:rsidRPr="00B6503E" w:rsidRDefault="00FA75AE" w:rsidP="006171BE">
      <w:pPr>
        <w:spacing w:after="0" w:line="240" w:lineRule="auto"/>
        <w:ind w:left="-900"/>
        <w:jc w:val="center"/>
        <w:rPr>
          <w:rFonts w:ascii="Times New Roman" w:hAnsi="Times New Roman"/>
          <w:b/>
          <w:caps/>
        </w:rPr>
      </w:pPr>
    </w:p>
    <w:p w:rsidR="00F01AB4" w:rsidRPr="00B6503E" w:rsidRDefault="00F01AB4" w:rsidP="006171BE">
      <w:pPr>
        <w:spacing w:after="0" w:line="240" w:lineRule="auto"/>
        <w:ind w:left="-900"/>
        <w:jc w:val="center"/>
        <w:rPr>
          <w:rFonts w:ascii="Times New Roman" w:hAnsi="Times New Roman"/>
          <w:b/>
        </w:rPr>
      </w:pPr>
      <w:r w:rsidRPr="00B6503E">
        <w:rPr>
          <w:rFonts w:ascii="Times New Roman" w:hAnsi="Times New Roman"/>
          <w:b/>
        </w:rPr>
        <w:t>PROJEKTO DALINIO FINANSAVIMO</w:t>
      </w:r>
    </w:p>
    <w:p w:rsidR="00F01AB4" w:rsidRPr="00B6503E" w:rsidRDefault="00F01AB4" w:rsidP="006171BE">
      <w:pPr>
        <w:spacing w:after="0" w:line="240" w:lineRule="auto"/>
        <w:ind w:left="-900"/>
        <w:jc w:val="center"/>
        <w:rPr>
          <w:rFonts w:ascii="Times New Roman" w:hAnsi="Times New Roman"/>
          <w:b/>
        </w:rPr>
      </w:pPr>
      <w:r w:rsidRPr="00B6503E">
        <w:rPr>
          <w:rFonts w:ascii="Times New Roman" w:hAnsi="Times New Roman"/>
          <w:b/>
        </w:rPr>
        <w:t>SUTARTIS</w:t>
      </w:r>
    </w:p>
    <w:p w:rsidR="00F01AB4" w:rsidRPr="00B6503E" w:rsidRDefault="00F01AB4" w:rsidP="006171BE">
      <w:pPr>
        <w:tabs>
          <w:tab w:val="left" w:pos="6060"/>
        </w:tabs>
        <w:spacing w:after="0" w:line="240" w:lineRule="auto"/>
        <w:ind w:left="-900"/>
        <w:rPr>
          <w:rFonts w:ascii="Times New Roman" w:hAnsi="Times New Roman"/>
        </w:rPr>
      </w:pPr>
      <w:r w:rsidRPr="00B6503E">
        <w:rPr>
          <w:rFonts w:ascii="Times New Roman" w:hAnsi="Times New Roman"/>
        </w:rPr>
        <w:t xml:space="preserve"> </w:t>
      </w:r>
      <w:r w:rsidR="008F74A6" w:rsidRPr="00B6503E">
        <w:rPr>
          <w:rFonts w:ascii="Times New Roman" w:hAnsi="Times New Roman"/>
        </w:rPr>
        <w:tab/>
      </w:r>
    </w:p>
    <w:p w:rsidR="00FE109C" w:rsidRPr="00B6503E" w:rsidRDefault="00F01AB4" w:rsidP="006171BE">
      <w:pPr>
        <w:spacing w:after="0" w:line="240" w:lineRule="auto"/>
        <w:ind w:left="-900"/>
        <w:jc w:val="center"/>
        <w:rPr>
          <w:rFonts w:ascii="Times New Roman" w:hAnsi="Times New Roman"/>
        </w:rPr>
      </w:pPr>
      <w:r w:rsidRPr="00B6503E">
        <w:rPr>
          <w:rFonts w:ascii="Times New Roman" w:hAnsi="Times New Roman"/>
        </w:rPr>
        <w:t>20</w:t>
      </w:r>
      <w:r w:rsidR="00B3229A">
        <w:rPr>
          <w:rFonts w:ascii="Times New Roman" w:hAnsi="Times New Roman"/>
        </w:rPr>
        <w:t>__</w:t>
      </w:r>
      <w:r w:rsidRPr="00B6503E">
        <w:rPr>
          <w:rFonts w:ascii="Times New Roman" w:hAnsi="Times New Roman"/>
        </w:rPr>
        <w:t xml:space="preserve"> m</w:t>
      </w:r>
      <w:r w:rsidR="008B5504" w:rsidRPr="00B6503E">
        <w:rPr>
          <w:rFonts w:ascii="Times New Roman" w:hAnsi="Times New Roman"/>
        </w:rPr>
        <w:t>.</w:t>
      </w:r>
      <w:r w:rsidR="00DA5261" w:rsidRPr="00B6503E">
        <w:rPr>
          <w:rFonts w:ascii="Times New Roman" w:hAnsi="Times New Roman"/>
        </w:rPr>
        <w:t xml:space="preserve"> </w:t>
      </w:r>
      <w:r w:rsidR="00DC6033" w:rsidRPr="00B6503E">
        <w:rPr>
          <w:rFonts w:ascii="Times New Roman" w:hAnsi="Times New Roman"/>
        </w:rPr>
        <w:t>________________</w:t>
      </w:r>
      <w:r w:rsidR="00FE109C" w:rsidRPr="00B6503E">
        <w:rPr>
          <w:rFonts w:ascii="Times New Roman" w:hAnsi="Times New Roman"/>
        </w:rPr>
        <w:t xml:space="preserve"> </w:t>
      </w:r>
      <w:r w:rsidR="00892458" w:rsidRPr="00B6503E">
        <w:rPr>
          <w:rFonts w:ascii="Times New Roman" w:hAnsi="Times New Roman"/>
        </w:rPr>
        <w:t xml:space="preserve"> mėn.</w:t>
      </w:r>
      <w:r w:rsidR="008B5504" w:rsidRPr="00B6503E">
        <w:rPr>
          <w:rFonts w:ascii="Times New Roman" w:hAnsi="Times New Roman"/>
        </w:rPr>
        <w:t xml:space="preserve"> </w:t>
      </w:r>
      <w:r w:rsidR="00010D84" w:rsidRPr="00B6503E">
        <w:rPr>
          <w:rFonts w:ascii="Times New Roman" w:hAnsi="Times New Roman"/>
        </w:rPr>
        <w:t xml:space="preserve"> </w:t>
      </w:r>
      <w:r w:rsidR="008B5504" w:rsidRPr="00B6503E">
        <w:rPr>
          <w:rFonts w:ascii="Times New Roman" w:hAnsi="Times New Roman"/>
        </w:rPr>
        <w:t xml:space="preserve"> </w:t>
      </w:r>
      <w:r w:rsidR="00DC6033" w:rsidRPr="00B6503E">
        <w:rPr>
          <w:rFonts w:ascii="Times New Roman" w:hAnsi="Times New Roman"/>
        </w:rPr>
        <w:t>___</w:t>
      </w:r>
      <w:r w:rsidR="008B5504" w:rsidRPr="00B6503E">
        <w:rPr>
          <w:rFonts w:ascii="Times New Roman" w:hAnsi="Times New Roman"/>
        </w:rPr>
        <w:t xml:space="preserve">  </w:t>
      </w:r>
      <w:r w:rsidR="00FE109C" w:rsidRPr="00B6503E">
        <w:rPr>
          <w:rFonts w:ascii="Times New Roman" w:hAnsi="Times New Roman"/>
        </w:rPr>
        <w:t xml:space="preserve">  </w:t>
      </w:r>
      <w:r w:rsidRPr="00B6503E">
        <w:rPr>
          <w:rFonts w:ascii="Times New Roman" w:hAnsi="Times New Roman"/>
        </w:rPr>
        <w:t xml:space="preserve">d. </w:t>
      </w:r>
    </w:p>
    <w:p w:rsidR="00F01AB4" w:rsidRPr="00B6503E" w:rsidRDefault="003502C5" w:rsidP="006171BE">
      <w:pPr>
        <w:spacing w:after="0" w:line="240" w:lineRule="auto"/>
        <w:ind w:left="-900"/>
        <w:jc w:val="center"/>
        <w:rPr>
          <w:rFonts w:ascii="Times New Roman" w:hAnsi="Times New Roman"/>
        </w:rPr>
      </w:pPr>
      <w:r w:rsidRPr="00B6503E">
        <w:rPr>
          <w:rFonts w:ascii="Times New Roman" w:hAnsi="Times New Roman"/>
        </w:rPr>
        <w:t xml:space="preserve">Sutarties </w:t>
      </w:r>
      <w:r w:rsidR="00F01AB4" w:rsidRPr="00B6503E">
        <w:rPr>
          <w:rFonts w:ascii="Times New Roman" w:hAnsi="Times New Roman"/>
        </w:rPr>
        <w:t>Nr</w:t>
      </w:r>
      <w:r w:rsidR="00B3229A">
        <w:rPr>
          <w:rFonts w:ascii="Times New Roman" w:hAnsi="Times New Roman"/>
        </w:rPr>
        <w:t>.</w:t>
      </w:r>
      <w:r w:rsidR="004068B3" w:rsidRPr="00B6503E">
        <w:rPr>
          <w:rFonts w:ascii="Times New Roman" w:hAnsi="Times New Roman"/>
        </w:rPr>
        <w:t xml:space="preserve"> GVF - __________</w:t>
      </w:r>
      <w:r>
        <w:rPr>
          <w:rFonts w:ascii="Times New Roman" w:hAnsi="Times New Roman"/>
        </w:rPr>
        <w:t>/2026</w:t>
      </w:r>
      <w:r w:rsidR="00CF51C6" w:rsidRPr="00B6503E">
        <w:rPr>
          <w:rFonts w:ascii="Times New Roman" w:hAnsi="Times New Roman"/>
          <w:u w:val="single"/>
        </w:rPr>
        <w:t xml:space="preserve"> </w:t>
      </w:r>
    </w:p>
    <w:p w:rsidR="00F01AB4" w:rsidRPr="00B6503E" w:rsidRDefault="00F01AB4" w:rsidP="006171BE">
      <w:pPr>
        <w:spacing w:after="0" w:line="240" w:lineRule="auto"/>
        <w:ind w:left="-900"/>
        <w:jc w:val="center"/>
        <w:rPr>
          <w:rFonts w:ascii="Times New Roman" w:hAnsi="Times New Roman"/>
        </w:rPr>
      </w:pPr>
      <w:r w:rsidRPr="00B6503E">
        <w:rPr>
          <w:rFonts w:ascii="Times New Roman" w:hAnsi="Times New Roman"/>
        </w:rPr>
        <w:t>Vilnius</w:t>
      </w:r>
    </w:p>
    <w:p w:rsidR="00F01AB4" w:rsidRPr="00B6503E" w:rsidRDefault="00F01AB4" w:rsidP="006171BE">
      <w:pPr>
        <w:spacing w:after="0" w:line="240" w:lineRule="auto"/>
        <w:ind w:left="-900"/>
        <w:rPr>
          <w:rFonts w:ascii="Times New Roman" w:hAnsi="Times New Roman"/>
        </w:rPr>
      </w:pPr>
      <w:r w:rsidRPr="00B6503E">
        <w:rPr>
          <w:rFonts w:ascii="Times New Roman" w:hAnsi="Times New Roman"/>
        </w:rPr>
        <w:tab/>
      </w:r>
      <w:r w:rsidRPr="00B6503E">
        <w:rPr>
          <w:rFonts w:ascii="Times New Roman" w:hAnsi="Times New Roman"/>
        </w:rPr>
        <w:tab/>
      </w:r>
      <w:r w:rsidRPr="00B6503E">
        <w:rPr>
          <w:rFonts w:ascii="Times New Roman" w:hAnsi="Times New Roman"/>
        </w:rPr>
        <w:tab/>
      </w:r>
      <w:r w:rsidRPr="00B6503E">
        <w:rPr>
          <w:rFonts w:ascii="Times New Roman" w:hAnsi="Times New Roman"/>
        </w:rPr>
        <w:tab/>
      </w:r>
      <w:r w:rsidRPr="00B6503E">
        <w:rPr>
          <w:rFonts w:ascii="Times New Roman" w:hAnsi="Times New Roman"/>
        </w:rPr>
        <w:tab/>
      </w:r>
    </w:p>
    <w:p w:rsidR="00892458" w:rsidRPr="00B6503E" w:rsidRDefault="00892458" w:rsidP="006171BE">
      <w:pPr>
        <w:spacing w:after="0" w:line="240" w:lineRule="auto"/>
        <w:ind w:left="-900"/>
        <w:jc w:val="both"/>
        <w:rPr>
          <w:rFonts w:ascii="Times New Roman" w:hAnsi="Times New Roman"/>
        </w:rPr>
      </w:pPr>
      <w:r w:rsidRPr="00B6503E">
        <w:rPr>
          <w:rFonts w:ascii="Times New Roman" w:hAnsi="Times New Roman"/>
          <w:b/>
        </w:rPr>
        <w:t>Viešoji įstaiga “Geros valios kompensacijos už žydų religinių bendruomenių nekilnojamąjį turtą disponavimo fondas“</w:t>
      </w:r>
      <w:r w:rsidRPr="00B6503E">
        <w:rPr>
          <w:rFonts w:ascii="Times New Roman" w:hAnsi="Times New Roman"/>
        </w:rPr>
        <w:t xml:space="preserve"> </w:t>
      </w:r>
      <w:r w:rsidR="00F01AB4" w:rsidRPr="00B6503E">
        <w:rPr>
          <w:rFonts w:ascii="Times New Roman" w:hAnsi="Times New Roman"/>
        </w:rPr>
        <w:t xml:space="preserve">(toliau – </w:t>
      </w:r>
      <w:r w:rsidRPr="00B6503E">
        <w:rPr>
          <w:rFonts w:ascii="Times New Roman" w:hAnsi="Times New Roman"/>
          <w:b/>
        </w:rPr>
        <w:t>GVF</w:t>
      </w:r>
      <w:r w:rsidR="00F01AB4" w:rsidRPr="00B6503E">
        <w:rPr>
          <w:rFonts w:ascii="Times New Roman" w:hAnsi="Times New Roman"/>
        </w:rPr>
        <w:t xml:space="preserve">), atstovaujama </w:t>
      </w:r>
      <w:r w:rsidR="005263DA">
        <w:rPr>
          <w:rFonts w:ascii="Times New Roman" w:hAnsi="Times New Roman"/>
        </w:rPr>
        <w:t>direktorės</w:t>
      </w:r>
      <w:r w:rsidRPr="00B6503E">
        <w:rPr>
          <w:rFonts w:ascii="Times New Roman" w:hAnsi="Times New Roman"/>
        </w:rPr>
        <w:t xml:space="preserve"> </w:t>
      </w:r>
      <w:r w:rsidR="00DC6033" w:rsidRPr="00B6503E">
        <w:rPr>
          <w:rFonts w:ascii="Times New Roman" w:hAnsi="Times New Roman"/>
        </w:rPr>
        <w:t>_________________</w:t>
      </w:r>
      <w:r w:rsidRPr="00B6503E">
        <w:rPr>
          <w:rFonts w:ascii="Times New Roman" w:hAnsi="Times New Roman"/>
        </w:rPr>
        <w:t>, veikiančio</w:t>
      </w:r>
      <w:r w:rsidR="0052408E" w:rsidRPr="00B6503E">
        <w:rPr>
          <w:rFonts w:ascii="Times New Roman" w:hAnsi="Times New Roman"/>
        </w:rPr>
        <w:t>s</w:t>
      </w:r>
      <w:r w:rsidRPr="00B6503E">
        <w:rPr>
          <w:rFonts w:ascii="Times New Roman" w:hAnsi="Times New Roman"/>
        </w:rPr>
        <w:t xml:space="preserve"> pagal GVF įstatus,</w:t>
      </w:r>
      <w:r w:rsidR="003069FC" w:rsidRPr="00B6503E">
        <w:rPr>
          <w:rFonts w:ascii="Times New Roman" w:hAnsi="Times New Roman"/>
        </w:rPr>
        <w:t xml:space="preserve"> </w:t>
      </w:r>
      <w:r w:rsidR="002A3FD5" w:rsidRPr="00B6503E">
        <w:rPr>
          <w:rFonts w:ascii="Times New Roman" w:hAnsi="Times New Roman"/>
        </w:rPr>
        <w:t>i</w:t>
      </w:r>
      <w:r w:rsidR="00F01AB4" w:rsidRPr="00B6503E">
        <w:rPr>
          <w:rFonts w:ascii="Times New Roman" w:hAnsi="Times New Roman"/>
        </w:rPr>
        <w:t>r</w:t>
      </w:r>
    </w:p>
    <w:p w:rsidR="003069FC" w:rsidRPr="00B6503E" w:rsidRDefault="003069FC" w:rsidP="006171BE">
      <w:pPr>
        <w:spacing w:after="0" w:line="240" w:lineRule="auto"/>
        <w:ind w:left="-900"/>
        <w:jc w:val="both"/>
        <w:rPr>
          <w:rFonts w:ascii="Times New Roman" w:hAnsi="Times New Roman"/>
        </w:rPr>
      </w:pPr>
    </w:p>
    <w:p w:rsidR="00F01AB4" w:rsidRPr="00B6503E" w:rsidRDefault="00F01AB4" w:rsidP="006171BE">
      <w:pPr>
        <w:spacing w:after="0" w:line="240" w:lineRule="auto"/>
        <w:ind w:left="-900"/>
        <w:rPr>
          <w:rFonts w:ascii="Times New Roman" w:hAnsi="Times New Roman"/>
          <w:u w:val="single"/>
        </w:rPr>
      </w:pPr>
      <w:r w:rsidRPr="00B6503E">
        <w:rPr>
          <w:rFonts w:ascii="Times New Roman" w:hAnsi="Times New Roman"/>
          <w:u w:val="single"/>
        </w:rPr>
        <w:t>___</w:t>
      </w:r>
      <w:r w:rsidR="00DC6033" w:rsidRPr="00B6503E">
        <w:rPr>
          <w:rFonts w:ascii="Times New Roman" w:hAnsi="Times New Roman"/>
          <w:u w:val="single"/>
        </w:rPr>
        <w:t>__________________________________________________________________________________</w:t>
      </w:r>
      <w:r w:rsidR="00892458" w:rsidRPr="00B6503E">
        <w:rPr>
          <w:rFonts w:ascii="Times New Roman" w:hAnsi="Times New Roman"/>
          <w:u w:val="single"/>
        </w:rPr>
        <w:t>_</w:t>
      </w:r>
      <w:r w:rsidR="00DC6033" w:rsidRPr="00B6503E">
        <w:rPr>
          <w:rFonts w:ascii="Times New Roman" w:hAnsi="Times New Roman"/>
          <w:u w:val="single"/>
        </w:rPr>
        <w:t>________</w:t>
      </w:r>
      <w:r w:rsidRPr="00B6503E">
        <w:rPr>
          <w:rFonts w:ascii="Times New Roman" w:hAnsi="Times New Roman"/>
          <w:u w:val="single"/>
        </w:rPr>
        <w:t>_</w:t>
      </w:r>
    </w:p>
    <w:p w:rsidR="00F01AB4" w:rsidRPr="00B6503E" w:rsidRDefault="00F01AB4" w:rsidP="006171BE">
      <w:pPr>
        <w:spacing w:after="120" w:line="240" w:lineRule="auto"/>
        <w:ind w:left="-900"/>
        <w:rPr>
          <w:rFonts w:ascii="Times New Roman" w:hAnsi="Times New Roman"/>
          <w:sz w:val="16"/>
          <w:szCs w:val="16"/>
        </w:rPr>
      </w:pPr>
      <w:r w:rsidRPr="00B6503E">
        <w:rPr>
          <w:rFonts w:ascii="Times New Roman" w:hAnsi="Times New Roman"/>
          <w:sz w:val="16"/>
          <w:szCs w:val="16"/>
        </w:rPr>
        <w:t xml:space="preserve">                                </w:t>
      </w:r>
      <w:r w:rsidR="002A3FD5" w:rsidRPr="00B6503E">
        <w:rPr>
          <w:rFonts w:ascii="Times New Roman" w:hAnsi="Times New Roman"/>
          <w:sz w:val="16"/>
          <w:szCs w:val="16"/>
        </w:rPr>
        <w:t xml:space="preserve">                                          </w:t>
      </w:r>
      <w:r w:rsidRPr="00B6503E">
        <w:rPr>
          <w:rFonts w:ascii="Times New Roman" w:hAnsi="Times New Roman"/>
          <w:sz w:val="16"/>
          <w:szCs w:val="16"/>
        </w:rPr>
        <w:t>(projekto vykdytojo pavadinimas, teisinė forma</w:t>
      </w:r>
      <w:r w:rsidR="0052408E" w:rsidRPr="00B6503E">
        <w:rPr>
          <w:rFonts w:ascii="Times New Roman" w:hAnsi="Times New Roman"/>
          <w:sz w:val="16"/>
          <w:szCs w:val="16"/>
        </w:rPr>
        <w:t>, jei projekto vykdytojas fizinis asmuo, vardas ir pavardė</w:t>
      </w:r>
      <w:r w:rsidRPr="00B6503E">
        <w:rPr>
          <w:rFonts w:ascii="Times New Roman" w:hAnsi="Times New Roman"/>
          <w:sz w:val="16"/>
          <w:szCs w:val="16"/>
        </w:rPr>
        <w:t>)</w:t>
      </w:r>
    </w:p>
    <w:p w:rsidR="00892458" w:rsidRPr="00B6503E" w:rsidRDefault="00F01AB4" w:rsidP="006171BE">
      <w:pPr>
        <w:spacing w:after="120" w:line="240" w:lineRule="auto"/>
        <w:ind w:left="-900"/>
        <w:rPr>
          <w:rFonts w:ascii="Times New Roman" w:hAnsi="Times New Roman"/>
          <w:u w:val="single"/>
        </w:rPr>
      </w:pPr>
      <w:r w:rsidRPr="00B6503E">
        <w:rPr>
          <w:rFonts w:ascii="Times New Roman" w:hAnsi="Times New Roman"/>
        </w:rPr>
        <w:t xml:space="preserve">(toliau – </w:t>
      </w:r>
      <w:r w:rsidRPr="00B6503E">
        <w:rPr>
          <w:rFonts w:ascii="Times New Roman" w:hAnsi="Times New Roman"/>
          <w:b/>
        </w:rPr>
        <w:t>Vykdytojas</w:t>
      </w:r>
      <w:r w:rsidRPr="00B6503E">
        <w:rPr>
          <w:rFonts w:ascii="Times New Roman" w:hAnsi="Times New Roman"/>
        </w:rPr>
        <w:t xml:space="preserve">), atstovaujama(-as) </w:t>
      </w:r>
      <w:r w:rsidR="00DC6033" w:rsidRPr="00B6503E">
        <w:rPr>
          <w:rFonts w:ascii="Times New Roman" w:hAnsi="Times New Roman"/>
          <w:u w:val="single"/>
        </w:rPr>
        <w:t>________________________________________________________</w:t>
      </w:r>
      <w:r w:rsidR="00892458" w:rsidRPr="00B6503E">
        <w:rPr>
          <w:rFonts w:ascii="Times New Roman" w:hAnsi="Times New Roman"/>
          <w:u w:val="single"/>
        </w:rPr>
        <w:t>_</w:t>
      </w:r>
      <w:r w:rsidRPr="00B6503E">
        <w:rPr>
          <w:rFonts w:ascii="Times New Roman" w:hAnsi="Times New Roman"/>
          <w:u w:val="single"/>
        </w:rPr>
        <w:t>____</w:t>
      </w:r>
      <w:r w:rsidR="00DC6033" w:rsidRPr="00B6503E">
        <w:rPr>
          <w:rFonts w:ascii="Times New Roman" w:hAnsi="Times New Roman"/>
          <w:u w:val="single"/>
        </w:rPr>
        <w:t>_</w:t>
      </w:r>
      <w:r w:rsidRPr="00B6503E">
        <w:rPr>
          <w:rFonts w:ascii="Times New Roman" w:hAnsi="Times New Roman"/>
          <w:u w:val="single"/>
        </w:rPr>
        <w:t xml:space="preserve">                    </w:t>
      </w:r>
      <w:r w:rsidR="00892458" w:rsidRPr="00B6503E">
        <w:rPr>
          <w:rFonts w:ascii="Times New Roman" w:hAnsi="Times New Roman"/>
          <w:u w:val="single"/>
        </w:rPr>
        <w:t xml:space="preserve">                   </w:t>
      </w:r>
    </w:p>
    <w:p w:rsidR="00F01AB4" w:rsidRPr="00B6503E" w:rsidRDefault="00892458" w:rsidP="006171BE">
      <w:pPr>
        <w:spacing w:after="0" w:line="240" w:lineRule="auto"/>
        <w:ind w:left="-900"/>
        <w:rPr>
          <w:rFonts w:ascii="Times New Roman" w:hAnsi="Times New Roman"/>
          <w:sz w:val="16"/>
          <w:szCs w:val="16"/>
        </w:rPr>
      </w:pPr>
      <w:r w:rsidRPr="00B6503E">
        <w:rPr>
          <w:rFonts w:ascii="Times New Roman" w:hAnsi="Times New Roman"/>
          <w:sz w:val="16"/>
          <w:szCs w:val="16"/>
        </w:rPr>
        <w:t xml:space="preserve">                                                           </w:t>
      </w:r>
      <w:r w:rsidR="002A3FD5" w:rsidRPr="00B6503E">
        <w:rPr>
          <w:rFonts w:ascii="Times New Roman" w:hAnsi="Times New Roman"/>
          <w:sz w:val="16"/>
          <w:szCs w:val="16"/>
        </w:rPr>
        <w:t xml:space="preserve">                                         </w:t>
      </w:r>
      <w:r w:rsidR="0052408E" w:rsidRPr="00B6503E">
        <w:rPr>
          <w:rFonts w:ascii="Times New Roman" w:hAnsi="Times New Roman"/>
          <w:sz w:val="16"/>
          <w:szCs w:val="16"/>
        </w:rPr>
        <w:t>(projekto v</w:t>
      </w:r>
      <w:r w:rsidR="00F01AB4" w:rsidRPr="00B6503E">
        <w:rPr>
          <w:rFonts w:ascii="Times New Roman" w:hAnsi="Times New Roman"/>
          <w:sz w:val="16"/>
          <w:szCs w:val="16"/>
        </w:rPr>
        <w:t>ykdytojo vadovo pareigų pavadinimas, vardas ir pavardė</w:t>
      </w:r>
      <w:r w:rsidR="00DC6033" w:rsidRPr="00B6503E">
        <w:rPr>
          <w:rFonts w:ascii="Times New Roman" w:hAnsi="Times New Roman"/>
          <w:sz w:val="16"/>
          <w:szCs w:val="16"/>
        </w:rPr>
        <w:t>, atstovavimo pagrindas</w:t>
      </w:r>
      <w:r w:rsidR="0052408E" w:rsidRPr="00B6503E">
        <w:rPr>
          <w:rFonts w:ascii="Times New Roman" w:hAnsi="Times New Roman"/>
          <w:sz w:val="16"/>
          <w:szCs w:val="16"/>
        </w:rPr>
        <w:t>, jei projekto vykdytojas fizinis asmuo, nepildoma</w:t>
      </w:r>
      <w:r w:rsidR="00F01AB4" w:rsidRPr="00B6503E">
        <w:rPr>
          <w:rFonts w:ascii="Times New Roman" w:hAnsi="Times New Roman"/>
          <w:sz w:val="16"/>
          <w:szCs w:val="16"/>
        </w:rPr>
        <w:t>)</w:t>
      </w:r>
    </w:p>
    <w:p w:rsidR="00F01AB4" w:rsidRPr="00B6503E" w:rsidRDefault="00F01AB4" w:rsidP="006171BE">
      <w:pPr>
        <w:spacing w:after="0" w:line="240" w:lineRule="auto"/>
        <w:ind w:left="-900"/>
        <w:rPr>
          <w:rFonts w:ascii="Times New Roman" w:hAnsi="Times New Roman"/>
        </w:rPr>
      </w:pPr>
      <w:r w:rsidRPr="00B6503E">
        <w:rPr>
          <w:rFonts w:ascii="Times New Roman" w:hAnsi="Times New Roman"/>
        </w:rPr>
        <w:t xml:space="preserve">(toliau kartu – </w:t>
      </w:r>
      <w:r w:rsidRPr="00B6503E">
        <w:rPr>
          <w:rFonts w:ascii="Times New Roman" w:hAnsi="Times New Roman"/>
          <w:b/>
        </w:rPr>
        <w:t>šalys</w:t>
      </w:r>
      <w:r w:rsidRPr="00B6503E">
        <w:rPr>
          <w:rFonts w:ascii="Times New Roman" w:hAnsi="Times New Roman"/>
        </w:rPr>
        <w:t xml:space="preserve">) sudarė šią sutartį.  </w:t>
      </w:r>
    </w:p>
    <w:p w:rsidR="00892458" w:rsidRPr="00B6503E" w:rsidRDefault="00892458" w:rsidP="006171BE">
      <w:pPr>
        <w:spacing w:after="0" w:line="240" w:lineRule="auto"/>
        <w:ind w:left="-900"/>
        <w:jc w:val="both"/>
        <w:rPr>
          <w:rFonts w:ascii="Times New Roman" w:hAnsi="Times New Roman"/>
        </w:rPr>
      </w:pPr>
    </w:p>
    <w:p w:rsidR="00F01AB4" w:rsidRPr="00B6503E" w:rsidRDefault="004A4056" w:rsidP="006171BE">
      <w:pPr>
        <w:spacing w:after="0" w:line="240" w:lineRule="auto"/>
        <w:ind w:left="-900" w:firstLine="1296"/>
        <w:jc w:val="center"/>
        <w:rPr>
          <w:rFonts w:ascii="Times New Roman" w:hAnsi="Times New Roman"/>
          <w:b/>
          <w:caps/>
        </w:rPr>
      </w:pPr>
      <w:r w:rsidRPr="00B6503E">
        <w:rPr>
          <w:rFonts w:ascii="Times New Roman" w:hAnsi="Times New Roman"/>
          <w:b/>
          <w:caps/>
        </w:rPr>
        <w:t xml:space="preserve">1. </w:t>
      </w:r>
      <w:r w:rsidR="00F01AB4" w:rsidRPr="00B6503E">
        <w:rPr>
          <w:rFonts w:ascii="Times New Roman" w:hAnsi="Times New Roman"/>
          <w:b/>
          <w:caps/>
        </w:rPr>
        <w:t>Sutarties dalykas:</w:t>
      </w:r>
    </w:p>
    <w:p w:rsidR="00F003FC" w:rsidRPr="00B6503E" w:rsidRDefault="004A4056" w:rsidP="006171BE">
      <w:pPr>
        <w:spacing w:after="0" w:line="240" w:lineRule="auto"/>
        <w:ind w:left="-900" w:firstLine="1296"/>
        <w:jc w:val="both"/>
        <w:rPr>
          <w:rFonts w:ascii="Times New Roman" w:hAnsi="Times New Roman"/>
        </w:rPr>
      </w:pPr>
      <w:r w:rsidRPr="00B6503E">
        <w:rPr>
          <w:rFonts w:ascii="Times New Roman" w:hAnsi="Times New Roman"/>
        </w:rPr>
        <w:t xml:space="preserve">1.1. </w:t>
      </w:r>
      <w:r w:rsidR="00F01AB4" w:rsidRPr="00B6503E">
        <w:rPr>
          <w:rFonts w:ascii="Times New Roman" w:hAnsi="Times New Roman"/>
        </w:rPr>
        <w:t xml:space="preserve">Šios sutarties dalykas yra </w:t>
      </w:r>
      <w:r w:rsidR="009732D1" w:rsidRPr="00B6503E">
        <w:rPr>
          <w:rFonts w:ascii="Times New Roman" w:hAnsi="Times New Roman"/>
        </w:rPr>
        <w:t>s</w:t>
      </w:r>
      <w:r w:rsidR="00892458" w:rsidRPr="00B6503E">
        <w:rPr>
          <w:rFonts w:ascii="Times New Roman" w:hAnsi="Times New Roman"/>
        </w:rPr>
        <w:t xml:space="preserve">utarties priede Nr. 1 nurodyto </w:t>
      </w:r>
      <w:r w:rsidR="00F01AB4" w:rsidRPr="00B6503E">
        <w:rPr>
          <w:rFonts w:ascii="Times New Roman" w:hAnsi="Times New Roman"/>
        </w:rPr>
        <w:t>projekto</w:t>
      </w:r>
      <w:r w:rsidR="002A3FD5" w:rsidRPr="00B6503E">
        <w:rPr>
          <w:rFonts w:ascii="Times New Roman" w:hAnsi="Times New Roman"/>
        </w:rPr>
        <w:t>, kurio pavadinim</w:t>
      </w:r>
      <w:r w:rsidR="004D6090" w:rsidRPr="00B6503E">
        <w:rPr>
          <w:rFonts w:ascii="Times New Roman" w:hAnsi="Times New Roman"/>
        </w:rPr>
        <w:t>a</w:t>
      </w:r>
      <w:r w:rsidR="002A3FD5" w:rsidRPr="00B6503E">
        <w:rPr>
          <w:rFonts w:ascii="Times New Roman" w:hAnsi="Times New Roman"/>
        </w:rPr>
        <w:t xml:space="preserve">s </w:t>
      </w:r>
      <w:r w:rsidR="00233F69">
        <w:rPr>
          <w:rFonts w:ascii="Times New Roman" w:hAnsi="Times New Roman"/>
          <w:u w:val="single"/>
        </w:rPr>
        <w:t>„</w:t>
      </w:r>
      <w:r w:rsidR="00AA51D7" w:rsidRPr="00B6503E">
        <w:rPr>
          <w:rFonts w:ascii="Times New Roman" w:hAnsi="Times New Roman"/>
          <w:u w:val="single"/>
        </w:rPr>
        <w:t>_____________________</w:t>
      </w:r>
      <w:r w:rsidR="00DC6033" w:rsidRPr="00B6503E">
        <w:rPr>
          <w:rFonts w:ascii="Times New Roman" w:hAnsi="Times New Roman"/>
          <w:u w:val="single"/>
        </w:rPr>
        <w:t>_____</w:t>
      </w:r>
      <w:r w:rsidR="00FD49A5" w:rsidRPr="00B6503E">
        <w:rPr>
          <w:rFonts w:ascii="Times New Roman" w:hAnsi="Times New Roman"/>
          <w:u w:val="single"/>
        </w:rPr>
        <w:t>“</w:t>
      </w:r>
      <w:r w:rsidR="00F01AB4" w:rsidRPr="00B6503E">
        <w:rPr>
          <w:rFonts w:ascii="Times New Roman" w:hAnsi="Times New Roman"/>
        </w:rPr>
        <w:t xml:space="preserve"> (toliau – projektas) vykdymas.</w:t>
      </w:r>
      <w:r w:rsidR="00AA51D7" w:rsidRPr="00B6503E">
        <w:rPr>
          <w:rFonts w:ascii="Times New Roman" w:hAnsi="Times New Roman"/>
        </w:rPr>
        <w:t xml:space="preserve"> </w:t>
      </w:r>
    </w:p>
    <w:p w:rsidR="00DB5190" w:rsidRPr="00B6503E" w:rsidRDefault="00F003FC" w:rsidP="006171BE">
      <w:pPr>
        <w:spacing w:after="0" w:line="240" w:lineRule="auto"/>
        <w:ind w:left="-900" w:firstLine="1296"/>
        <w:jc w:val="both"/>
        <w:rPr>
          <w:rFonts w:ascii="Times New Roman" w:hAnsi="Times New Roman"/>
        </w:rPr>
      </w:pPr>
      <w:r w:rsidRPr="00B6503E">
        <w:rPr>
          <w:rFonts w:ascii="Times New Roman" w:hAnsi="Times New Roman"/>
        </w:rPr>
        <w:t xml:space="preserve">1.2. </w:t>
      </w:r>
      <w:r w:rsidR="00DB5190" w:rsidRPr="00B6503E">
        <w:rPr>
          <w:rFonts w:ascii="Times New Roman" w:hAnsi="Times New Roman"/>
        </w:rPr>
        <w:t>Projekto įgyvendinimo laikotarpis: įgyvendinimo pradžia: 20_ m. ________ mėn. ____ diena, įvykdymo (įgyvendinimo) pabaiga: 20_ m. ________ mėn. ____ diena.</w:t>
      </w:r>
    </w:p>
    <w:p w:rsidR="00F01AB4" w:rsidRPr="00B6503E" w:rsidRDefault="00DB5190" w:rsidP="006171BE">
      <w:pPr>
        <w:spacing w:after="0" w:line="240" w:lineRule="auto"/>
        <w:ind w:left="-900" w:firstLine="1296"/>
        <w:jc w:val="both"/>
        <w:rPr>
          <w:rFonts w:ascii="Times New Roman" w:hAnsi="Times New Roman"/>
        </w:rPr>
      </w:pPr>
      <w:r w:rsidRPr="00B6503E">
        <w:rPr>
          <w:rFonts w:ascii="Times New Roman" w:hAnsi="Times New Roman"/>
        </w:rPr>
        <w:t xml:space="preserve">1.3. Projekto prioriteto </w:t>
      </w:r>
      <w:r w:rsidR="0052408E" w:rsidRPr="00B6503E">
        <w:rPr>
          <w:rFonts w:ascii="Times New Roman" w:hAnsi="Times New Roman"/>
        </w:rPr>
        <w:t xml:space="preserve">numeris ir </w:t>
      </w:r>
      <w:r w:rsidRPr="00B6503E">
        <w:rPr>
          <w:rFonts w:ascii="Times New Roman" w:hAnsi="Times New Roman"/>
        </w:rPr>
        <w:t>pavadinimas: _________________.</w:t>
      </w:r>
    </w:p>
    <w:p w:rsidR="006F249E" w:rsidRPr="00B6503E" w:rsidRDefault="006F249E" w:rsidP="0052408E">
      <w:pPr>
        <w:spacing w:after="0" w:line="240" w:lineRule="auto"/>
        <w:jc w:val="both"/>
        <w:rPr>
          <w:rFonts w:ascii="Times New Roman" w:hAnsi="Times New Roman"/>
        </w:rPr>
      </w:pPr>
    </w:p>
    <w:p w:rsidR="00F01AB4" w:rsidRPr="00B6503E" w:rsidRDefault="004A4056" w:rsidP="006171BE">
      <w:pPr>
        <w:spacing w:after="0" w:line="240" w:lineRule="auto"/>
        <w:ind w:left="-900" w:firstLine="1296"/>
        <w:jc w:val="center"/>
        <w:rPr>
          <w:rFonts w:ascii="Times New Roman" w:hAnsi="Times New Roman"/>
          <w:b/>
          <w:caps/>
        </w:rPr>
      </w:pPr>
      <w:r w:rsidRPr="00B6503E">
        <w:rPr>
          <w:rFonts w:ascii="Times New Roman" w:hAnsi="Times New Roman"/>
          <w:b/>
          <w:caps/>
        </w:rPr>
        <w:t xml:space="preserve">2. </w:t>
      </w:r>
      <w:r w:rsidR="00F01AB4" w:rsidRPr="00B6503E">
        <w:rPr>
          <w:rFonts w:ascii="Times New Roman" w:hAnsi="Times New Roman"/>
          <w:b/>
          <w:caps/>
        </w:rPr>
        <w:t>Šalių įsipareigojimai:</w:t>
      </w:r>
    </w:p>
    <w:p w:rsidR="00F01AB4" w:rsidRPr="00B6503E" w:rsidRDefault="00F01AB4" w:rsidP="006171BE">
      <w:pPr>
        <w:spacing w:after="0" w:line="240" w:lineRule="auto"/>
        <w:ind w:left="-900"/>
        <w:jc w:val="both"/>
        <w:rPr>
          <w:rFonts w:ascii="Times New Roman" w:hAnsi="Times New Roman"/>
        </w:rPr>
      </w:pPr>
      <w:r w:rsidRPr="00B6503E">
        <w:rPr>
          <w:rFonts w:ascii="Times New Roman" w:hAnsi="Times New Roman"/>
        </w:rPr>
        <w:tab/>
        <w:t xml:space="preserve">2.1. </w:t>
      </w:r>
      <w:r w:rsidR="002A3FD5" w:rsidRPr="00B6503E">
        <w:rPr>
          <w:rFonts w:ascii="Times New Roman" w:hAnsi="Times New Roman"/>
          <w:b/>
        </w:rPr>
        <w:t>GVF</w:t>
      </w:r>
      <w:r w:rsidRPr="00B6503E">
        <w:rPr>
          <w:rFonts w:ascii="Times New Roman" w:hAnsi="Times New Roman"/>
          <w:b/>
          <w:i/>
        </w:rPr>
        <w:t xml:space="preserve"> </w:t>
      </w:r>
      <w:r w:rsidRPr="00B6503E">
        <w:rPr>
          <w:rFonts w:ascii="Times New Roman" w:hAnsi="Times New Roman"/>
          <w:b/>
        </w:rPr>
        <w:t>įsipareigoja</w:t>
      </w:r>
      <w:r w:rsidRPr="00B6503E">
        <w:rPr>
          <w:rFonts w:ascii="Times New Roman" w:hAnsi="Times New Roman"/>
        </w:rPr>
        <w:t>:</w:t>
      </w:r>
    </w:p>
    <w:p w:rsidR="002A3FD5" w:rsidRPr="00B6503E" w:rsidRDefault="00F01AB4" w:rsidP="006171BE">
      <w:pPr>
        <w:spacing w:after="0" w:line="240" w:lineRule="auto"/>
        <w:ind w:left="-900"/>
        <w:jc w:val="both"/>
        <w:rPr>
          <w:rFonts w:ascii="Times New Roman" w:hAnsi="Times New Roman"/>
        </w:rPr>
      </w:pPr>
      <w:r w:rsidRPr="00B6503E">
        <w:rPr>
          <w:rFonts w:ascii="Times New Roman" w:hAnsi="Times New Roman"/>
        </w:rPr>
        <w:tab/>
        <w:t xml:space="preserve">2.1.1. vadovaujantis </w:t>
      </w:r>
      <w:r w:rsidR="002A3FD5" w:rsidRPr="00B6503E">
        <w:rPr>
          <w:rFonts w:ascii="Times New Roman" w:hAnsi="Times New Roman"/>
        </w:rPr>
        <w:t xml:space="preserve">GVF valdymo organų </w:t>
      </w:r>
      <w:r w:rsidR="009732D1" w:rsidRPr="00B6503E">
        <w:rPr>
          <w:rFonts w:ascii="Times New Roman" w:hAnsi="Times New Roman"/>
        </w:rPr>
        <w:t xml:space="preserve">priimtais </w:t>
      </w:r>
      <w:r w:rsidR="002A3FD5" w:rsidRPr="00B6503E">
        <w:rPr>
          <w:rFonts w:ascii="Times New Roman" w:hAnsi="Times New Roman"/>
        </w:rPr>
        <w:t xml:space="preserve">sprendimais </w:t>
      </w:r>
      <w:r w:rsidRPr="00B6503E">
        <w:rPr>
          <w:rFonts w:ascii="Times New Roman" w:hAnsi="Times New Roman"/>
        </w:rPr>
        <w:t xml:space="preserve">iš dalies finansuoti šios sutarties 1.1 punkte nurodytą projektą ir skirti šiam tikslui, atsižvelgiant į Vykdytojo pateiktą ir </w:t>
      </w:r>
      <w:r w:rsidR="002A3FD5" w:rsidRPr="00B6503E">
        <w:rPr>
          <w:rFonts w:ascii="Times New Roman" w:hAnsi="Times New Roman"/>
        </w:rPr>
        <w:t>GVF</w:t>
      </w:r>
      <w:r w:rsidRPr="00B6503E">
        <w:rPr>
          <w:rFonts w:ascii="Times New Roman" w:hAnsi="Times New Roman"/>
        </w:rPr>
        <w:t xml:space="preserve"> patvirtintą projekto</w:t>
      </w:r>
      <w:r w:rsidR="00E3388F" w:rsidRPr="00B6503E">
        <w:rPr>
          <w:rFonts w:ascii="Times New Roman" w:hAnsi="Times New Roman"/>
        </w:rPr>
        <w:t xml:space="preserve"> paraišką (toliau - paraiška) ir</w:t>
      </w:r>
      <w:r w:rsidRPr="00B6503E">
        <w:rPr>
          <w:rFonts w:ascii="Times New Roman" w:hAnsi="Times New Roman"/>
        </w:rPr>
        <w:t xml:space="preserve"> dalinio finansavimo išlaidų sąmatą (toliau - sąmata), kuri</w:t>
      </w:r>
      <w:r w:rsidR="00E3388F" w:rsidRPr="00B6503E">
        <w:rPr>
          <w:rFonts w:ascii="Times New Roman" w:hAnsi="Times New Roman"/>
        </w:rPr>
        <w:t>os yra neatskiriamos šios sutarties daly</w:t>
      </w:r>
      <w:r w:rsidR="002A3FD5" w:rsidRPr="00B6503E">
        <w:rPr>
          <w:rFonts w:ascii="Times New Roman" w:hAnsi="Times New Roman"/>
        </w:rPr>
        <w:t>s,</w:t>
      </w:r>
      <w:r w:rsidR="005A6AB4" w:rsidRPr="00B6503E">
        <w:rPr>
          <w:rFonts w:ascii="Times New Roman" w:hAnsi="Times New Roman"/>
        </w:rPr>
        <w:t xml:space="preserve"> </w:t>
      </w:r>
      <w:r w:rsidR="00F003FC" w:rsidRPr="00B6503E">
        <w:rPr>
          <w:rFonts w:ascii="Times New Roman" w:hAnsi="Times New Roman"/>
        </w:rPr>
        <w:t>____</w:t>
      </w:r>
      <w:r w:rsidR="00201540" w:rsidRPr="00B6503E">
        <w:rPr>
          <w:rFonts w:ascii="Times New Roman" w:hAnsi="Times New Roman"/>
        </w:rPr>
        <w:t xml:space="preserve"> </w:t>
      </w:r>
      <w:r w:rsidR="00FE109C" w:rsidRPr="00B6503E">
        <w:rPr>
          <w:rFonts w:ascii="Times New Roman" w:hAnsi="Times New Roman"/>
        </w:rPr>
        <w:t>E</w:t>
      </w:r>
      <w:r w:rsidR="00D4494F" w:rsidRPr="00B6503E">
        <w:rPr>
          <w:rFonts w:ascii="Times New Roman" w:hAnsi="Times New Roman"/>
        </w:rPr>
        <w:t>ur</w:t>
      </w:r>
      <w:r w:rsidRPr="00B6503E">
        <w:rPr>
          <w:rFonts w:ascii="Times New Roman" w:hAnsi="Times New Roman"/>
        </w:rPr>
        <w:t xml:space="preserve"> (</w:t>
      </w:r>
      <w:r w:rsidR="00DC6033" w:rsidRPr="00B6503E">
        <w:rPr>
          <w:rFonts w:ascii="Times New Roman" w:hAnsi="Times New Roman"/>
        </w:rPr>
        <w:t xml:space="preserve">_________________ </w:t>
      </w:r>
      <w:r w:rsidR="00DC6033" w:rsidRPr="00B6503E">
        <w:rPr>
          <w:rFonts w:ascii="Times New Roman" w:hAnsi="Times New Roman"/>
          <w:i/>
          <w:sz w:val="20"/>
          <w:szCs w:val="20"/>
        </w:rPr>
        <w:t>suma žodžiais</w:t>
      </w:r>
      <w:r w:rsidRPr="00B6503E">
        <w:rPr>
          <w:rFonts w:ascii="Times New Roman" w:hAnsi="Times New Roman"/>
        </w:rPr>
        <w:t>)</w:t>
      </w:r>
      <w:r w:rsidR="0052408E" w:rsidRPr="00B6503E">
        <w:rPr>
          <w:rFonts w:ascii="Times New Roman" w:hAnsi="Times New Roman"/>
        </w:rPr>
        <w:t>. GVF lėšos sudaro ne daugiau______() procentus visų tinkamų finansuoti projekto išlaidų</w:t>
      </w:r>
      <w:r w:rsidRPr="00B6503E">
        <w:rPr>
          <w:rFonts w:ascii="Times New Roman" w:hAnsi="Times New Roman"/>
        </w:rPr>
        <w:t>;</w:t>
      </w:r>
      <w:r w:rsidR="002A3FD5" w:rsidRPr="00B6503E">
        <w:rPr>
          <w:rFonts w:ascii="Times New Roman" w:hAnsi="Times New Roman"/>
        </w:rPr>
        <w:t xml:space="preserve"> </w:t>
      </w:r>
    </w:p>
    <w:p w:rsidR="004A4056" w:rsidRPr="00B6503E" w:rsidRDefault="00F01AB4" w:rsidP="0019259E">
      <w:pPr>
        <w:pStyle w:val="Default"/>
        <w:tabs>
          <w:tab w:val="left" w:pos="1134"/>
        </w:tabs>
        <w:ind w:left="-993" w:firstLine="993"/>
        <w:jc w:val="both"/>
        <w:rPr>
          <w:rFonts w:ascii="Times New Roman" w:hAnsi="Times New Roman" w:cs="Times New Roman"/>
          <w:sz w:val="22"/>
          <w:szCs w:val="22"/>
          <w:lang w:val="lt-LT"/>
        </w:rPr>
      </w:pPr>
      <w:r w:rsidRPr="00B6503E">
        <w:rPr>
          <w:rFonts w:ascii="Times New Roman" w:hAnsi="Times New Roman" w:cs="Times New Roman"/>
          <w:sz w:val="22"/>
          <w:szCs w:val="22"/>
          <w:lang w:val="lt-LT"/>
        </w:rPr>
        <w:t xml:space="preserve">2.1.2. lėšas Vykdytojui </w:t>
      </w:r>
      <w:r w:rsidR="00751BC4" w:rsidRPr="00B6503E">
        <w:rPr>
          <w:rFonts w:ascii="Times New Roman" w:hAnsi="Times New Roman" w:cs="Times New Roman"/>
          <w:sz w:val="22"/>
          <w:szCs w:val="22"/>
          <w:lang w:val="lt-LT"/>
        </w:rPr>
        <w:t xml:space="preserve">pervesti </w:t>
      </w:r>
      <w:r w:rsidRPr="00B6503E">
        <w:rPr>
          <w:rFonts w:ascii="Times New Roman" w:hAnsi="Times New Roman" w:cs="Times New Roman"/>
          <w:sz w:val="22"/>
          <w:szCs w:val="22"/>
          <w:lang w:val="lt-LT"/>
        </w:rPr>
        <w:t xml:space="preserve">į </w:t>
      </w:r>
      <w:r w:rsidR="002A3FD5" w:rsidRPr="00B6503E">
        <w:rPr>
          <w:rFonts w:ascii="Times New Roman" w:hAnsi="Times New Roman" w:cs="Times New Roman"/>
          <w:sz w:val="22"/>
          <w:szCs w:val="22"/>
          <w:lang w:val="lt-LT"/>
        </w:rPr>
        <w:t xml:space="preserve">jo atsiskaitomąją </w:t>
      </w:r>
      <w:r w:rsidRPr="00B6503E">
        <w:rPr>
          <w:rFonts w:ascii="Times New Roman" w:hAnsi="Times New Roman" w:cs="Times New Roman"/>
          <w:sz w:val="22"/>
          <w:szCs w:val="22"/>
          <w:lang w:val="lt-LT"/>
        </w:rPr>
        <w:t>sąskaitą</w:t>
      </w:r>
      <w:r w:rsidR="002A3FD5" w:rsidRPr="00B6503E">
        <w:rPr>
          <w:rFonts w:ascii="Times New Roman" w:hAnsi="Times New Roman" w:cs="Times New Roman"/>
          <w:sz w:val="22"/>
          <w:szCs w:val="22"/>
          <w:lang w:val="lt-LT"/>
        </w:rPr>
        <w:t xml:space="preserve">, nurodytą </w:t>
      </w:r>
      <w:r w:rsidR="00E3388F" w:rsidRPr="00B6503E">
        <w:rPr>
          <w:rFonts w:ascii="Times New Roman" w:hAnsi="Times New Roman" w:cs="Times New Roman"/>
          <w:sz w:val="22"/>
          <w:szCs w:val="22"/>
          <w:lang w:val="lt-LT"/>
        </w:rPr>
        <w:t>šios sutarties 4. punkte</w:t>
      </w:r>
      <w:r w:rsidR="002A3FD5" w:rsidRPr="00B6503E">
        <w:rPr>
          <w:rFonts w:ascii="Times New Roman" w:hAnsi="Times New Roman" w:cs="Times New Roman"/>
          <w:sz w:val="22"/>
          <w:szCs w:val="22"/>
          <w:lang w:val="lt-LT"/>
        </w:rPr>
        <w:t>.</w:t>
      </w:r>
      <w:r w:rsidR="004A4056" w:rsidRPr="00B6503E">
        <w:rPr>
          <w:rFonts w:ascii="Times New Roman" w:eastAsia="Times New Roman" w:hAnsi="Times New Roman" w:cs="Times New Roman"/>
          <w:sz w:val="22"/>
          <w:szCs w:val="22"/>
          <w:lang w:val="lt-LT"/>
        </w:rPr>
        <w:t xml:space="preserve"> </w:t>
      </w:r>
      <w:r w:rsidR="006136CA">
        <w:rPr>
          <w:rFonts w:ascii="Times New Roman" w:eastAsia="Times New Roman" w:hAnsi="Times New Roman" w:cs="Times New Roman"/>
          <w:sz w:val="22"/>
          <w:szCs w:val="22"/>
          <w:lang w:val="lt-LT"/>
        </w:rPr>
        <w:t>Rekomenduojama l</w:t>
      </w:r>
      <w:r w:rsidR="00D41643" w:rsidRPr="00B6503E">
        <w:rPr>
          <w:rFonts w:ascii="Times New Roman" w:eastAsia="Times New Roman" w:hAnsi="Times New Roman" w:cs="Times New Roman"/>
          <w:sz w:val="22"/>
          <w:szCs w:val="22"/>
          <w:lang w:val="lt-LT"/>
        </w:rPr>
        <w:t>ėšas, gautas iš GVF, Vykdytoj</w:t>
      </w:r>
      <w:r w:rsidR="006136CA">
        <w:rPr>
          <w:rFonts w:ascii="Times New Roman" w:eastAsia="Times New Roman" w:hAnsi="Times New Roman" w:cs="Times New Roman"/>
          <w:sz w:val="22"/>
          <w:szCs w:val="22"/>
          <w:lang w:val="lt-LT"/>
        </w:rPr>
        <w:t>ui</w:t>
      </w:r>
      <w:r w:rsidR="00D41643" w:rsidRPr="00B6503E">
        <w:rPr>
          <w:rFonts w:ascii="Times New Roman" w:eastAsia="Times New Roman" w:hAnsi="Times New Roman" w:cs="Times New Roman"/>
          <w:sz w:val="22"/>
          <w:szCs w:val="22"/>
          <w:lang w:val="lt-LT"/>
        </w:rPr>
        <w:t xml:space="preserve"> apskaityti atskirai bei laikyti jas atskiroje banko sąskaitoje</w:t>
      </w:r>
      <w:r w:rsidR="00951300" w:rsidRPr="008E4674">
        <w:rPr>
          <w:rFonts w:ascii="Times New Roman" w:eastAsia="Times New Roman" w:hAnsi="Times New Roman" w:cs="Times New Roman"/>
          <w:sz w:val="22"/>
          <w:szCs w:val="22"/>
          <w:u w:val="single"/>
          <w:lang w:val="lt-LT"/>
        </w:rPr>
        <w:t xml:space="preserve"> (išimtis taikoma Taisyklių 55 punkte numatytu atveju kai vedama centralizuota buhalterinė apskaita)</w:t>
      </w:r>
      <w:r w:rsidR="00D41643" w:rsidRPr="008E4674">
        <w:rPr>
          <w:rFonts w:ascii="Times New Roman" w:eastAsia="Times New Roman" w:hAnsi="Times New Roman" w:cs="Times New Roman"/>
          <w:sz w:val="22"/>
          <w:szCs w:val="22"/>
          <w:u w:val="single"/>
          <w:lang w:val="lt-LT"/>
        </w:rPr>
        <w:t>.</w:t>
      </w:r>
      <w:r w:rsidR="00D41643" w:rsidRPr="00B6503E">
        <w:rPr>
          <w:rFonts w:ascii="Times New Roman" w:eastAsia="Times New Roman" w:hAnsi="Times New Roman" w:cs="Times New Roman"/>
          <w:sz w:val="22"/>
          <w:szCs w:val="22"/>
          <w:lang w:val="lt-LT"/>
        </w:rPr>
        <w:t xml:space="preserve"> </w:t>
      </w:r>
      <w:r w:rsidR="004A4056" w:rsidRPr="00B6503E">
        <w:rPr>
          <w:rFonts w:ascii="Times New Roman" w:eastAsia="Times New Roman" w:hAnsi="Times New Roman" w:cs="Times New Roman"/>
          <w:sz w:val="22"/>
          <w:szCs w:val="22"/>
          <w:lang w:val="lt-LT"/>
        </w:rPr>
        <w:t>Lėš</w:t>
      </w:r>
      <w:r w:rsidR="0014706B" w:rsidRPr="00B6503E">
        <w:rPr>
          <w:rFonts w:ascii="Times New Roman" w:eastAsia="Times New Roman" w:hAnsi="Times New Roman" w:cs="Times New Roman"/>
          <w:sz w:val="22"/>
          <w:szCs w:val="22"/>
          <w:lang w:val="lt-LT"/>
        </w:rPr>
        <w:t>os Vykdytojui pervedamos pagal žemiau nurodytą grafiką</w:t>
      </w:r>
      <w:r w:rsidR="0052408E" w:rsidRPr="00B6503E">
        <w:rPr>
          <w:rFonts w:ascii="Times New Roman" w:eastAsia="Times New Roman" w:hAnsi="Times New Roman" w:cs="Times New Roman"/>
          <w:sz w:val="22"/>
          <w:szCs w:val="22"/>
          <w:lang w:val="lt-LT"/>
        </w:rPr>
        <w:t xml:space="preserve"> </w:t>
      </w:r>
      <w:r w:rsidR="0003518B" w:rsidRPr="00B6503E">
        <w:rPr>
          <w:rFonts w:ascii="Times New Roman" w:eastAsia="Times New Roman" w:hAnsi="Times New Roman" w:cs="Times New Roman"/>
          <w:sz w:val="22"/>
          <w:szCs w:val="22"/>
          <w:lang w:val="lt-LT"/>
        </w:rPr>
        <w:t xml:space="preserve">ne ankščiau, </w:t>
      </w:r>
      <w:r w:rsidR="0003518B" w:rsidRPr="00B6503E">
        <w:rPr>
          <w:rFonts w:ascii="Times New Roman" w:hAnsi="Times New Roman" w:cs="Times New Roman"/>
          <w:sz w:val="22"/>
          <w:szCs w:val="22"/>
          <w:lang w:val="lt-LT" w:eastAsia="lt-LT"/>
        </w:rPr>
        <w:t>nei nurodyta mokėjimo grafike</w:t>
      </w:r>
      <w:r w:rsidR="00295530">
        <w:rPr>
          <w:rFonts w:ascii="Times New Roman" w:hAnsi="Times New Roman" w:cs="Times New Roman"/>
          <w:sz w:val="22"/>
          <w:szCs w:val="22"/>
          <w:lang w:val="lt-LT" w:eastAsia="lt-LT"/>
        </w:rPr>
        <w:t>, išskyrus Taisykl</w:t>
      </w:r>
      <w:r w:rsidR="00D51512">
        <w:rPr>
          <w:rFonts w:ascii="Times New Roman" w:hAnsi="Times New Roman" w:cs="Times New Roman"/>
          <w:sz w:val="22"/>
          <w:szCs w:val="22"/>
          <w:lang w:val="lt-LT" w:eastAsia="lt-LT"/>
        </w:rPr>
        <w:t xml:space="preserve">ėse </w:t>
      </w:r>
      <w:r w:rsidR="00295530">
        <w:rPr>
          <w:rFonts w:ascii="Times New Roman" w:hAnsi="Times New Roman" w:cs="Times New Roman"/>
          <w:sz w:val="22"/>
          <w:szCs w:val="22"/>
          <w:lang w:val="lt-LT" w:eastAsia="lt-LT"/>
        </w:rPr>
        <w:t>nurodytus atvejus</w:t>
      </w:r>
      <w:r w:rsidR="0014706B" w:rsidRPr="00B6503E">
        <w:rPr>
          <w:rFonts w:ascii="Times New Roman" w:eastAsia="Times New Roman" w:hAnsi="Times New Roman" w:cs="Times New Roman"/>
          <w:sz w:val="22"/>
          <w:szCs w:val="22"/>
          <w:lang w:val="lt-LT"/>
        </w:rPr>
        <w:t xml:space="preserve">. </w:t>
      </w:r>
      <w:r>
        <w:rPr>
          <w:rFonts w:ascii="Times New Roman" w:eastAsia="Times New Roman" w:hAnsi="Times New Roman" w:cs="Times New Roman"/>
          <w:sz w:val="22"/>
          <w:szCs w:val="22"/>
          <w:lang w:val="lt-LT"/>
        </w:rPr>
        <w:t>GVF turi teisę sustabdyti tarpinį mokėjimą, išskyrus pirmąjį, kol Vykdytojas nepateikia viso praėjusio ataskaitinio laikotarpio projekto ataskaitų rinkinio,</w:t>
      </w:r>
      <w:r w:rsidR="0052408E" w:rsidRPr="00B6503E">
        <w:rPr>
          <w:rFonts w:ascii="Times New Roman" w:eastAsia="Times New Roman" w:hAnsi="Times New Roman" w:cs="Times New Roman"/>
          <w:sz w:val="22"/>
          <w:szCs w:val="22"/>
          <w:lang w:val="lt-LT"/>
        </w:rPr>
        <w:t xml:space="preserve"> kurį sudaro veiklos rezultatų ataskaita, finansinė ataskaita, veiklas ir išlaidas pagrindžiančių dokumentų kopijos</w:t>
      </w:r>
      <w:r w:rsidR="0014706B" w:rsidRPr="00B6503E">
        <w:rPr>
          <w:rFonts w:ascii="Times New Roman" w:eastAsia="Times New Roman" w:hAnsi="Times New Roman" w:cs="Times New Roman"/>
          <w:sz w:val="22"/>
          <w:szCs w:val="22"/>
          <w:lang w:val="lt-LT"/>
        </w:rPr>
        <w:t>.</w:t>
      </w:r>
      <w:r w:rsidR="00D41643" w:rsidRPr="00B6503E">
        <w:rPr>
          <w:rFonts w:ascii="Times New Roman" w:eastAsia="Times New Roman" w:hAnsi="Times New Roman" w:cs="Times New Roman"/>
          <w:sz w:val="22"/>
          <w:szCs w:val="22"/>
          <w:lang w:val="lt-LT"/>
        </w:rPr>
        <w:t xml:space="preserve"> </w:t>
      </w:r>
      <w:r w:rsidR="00D41643" w:rsidRPr="00B6503E">
        <w:rPr>
          <w:rFonts w:ascii="Times New Roman" w:hAnsi="Times New Roman" w:cs="Times New Roman"/>
          <w:sz w:val="22"/>
          <w:szCs w:val="22"/>
          <w:lang w:val="lt-LT"/>
        </w:rPr>
        <w:t xml:space="preserve">Einamojo ketvirčio avansinis mokėjimas taip pat gali būti sustabdytas dėl iš Vykdytojo pusės užsitęsusių </w:t>
      </w:r>
      <w:r w:rsidR="00CE2769" w:rsidRPr="00B6503E">
        <w:rPr>
          <w:rFonts w:ascii="Times New Roman" w:hAnsi="Times New Roman" w:cs="Times New Roman"/>
          <w:sz w:val="22"/>
          <w:szCs w:val="22"/>
          <w:lang w:val="lt-LT"/>
        </w:rPr>
        <w:t>užpraeito</w:t>
      </w:r>
      <w:r w:rsidR="00D41643" w:rsidRPr="00B6503E">
        <w:rPr>
          <w:rFonts w:ascii="Times New Roman" w:hAnsi="Times New Roman" w:cs="Times New Roman"/>
          <w:sz w:val="22"/>
          <w:szCs w:val="22"/>
          <w:lang w:val="lt-LT"/>
        </w:rPr>
        <w:t xml:space="preserve"> ir/ar ankstesnių ketvirtinių ataskaitų rinkinio koregavimų pagal GVF pateiktas pastabas. </w:t>
      </w:r>
      <w:r w:rsidR="002111A6" w:rsidRPr="00B6503E">
        <w:rPr>
          <w:rFonts w:ascii="Times New Roman" w:eastAsia="Times New Roman" w:hAnsi="Times New Roman" w:cs="Times New Roman"/>
          <w:sz w:val="22"/>
          <w:szCs w:val="22"/>
          <w:lang w:val="lt-LT"/>
        </w:rPr>
        <w:t>Jei Vykdytojas per atitinkamą metų ketvirtį neišnaudoja ar nepilnai išnaudoja jam pervestas avansu lėšas,</w:t>
      </w:r>
      <w:r w:rsidR="00445169" w:rsidRPr="00B6503E">
        <w:rPr>
          <w:rFonts w:ascii="Times New Roman" w:eastAsia="Times New Roman" w:hAnsi="Times New Roman" w:cs="Times New Roman"/>
          <w:sz w:val="22"/>
          <w:szCs w:val="22"/>
          <w:lang w:val="lt-LT"/>
        </w:rPr>
        <w:t xml:space="preserve"> </w:t>
      </w:r>
      <w:r w:rsidR="002111A6" w:rsidRPr="00B6503E">
        <w:rPr>
          <w:rFonts w:ascii="Times New Roman" w:eastAsia="Times New Roman" w:hAnsi="Times New Roman" w:cs="Times New Roman"/>
          <w:sz w:val="22"/>
          <w:szCs w:val="22"/>
          <w:lang w:val="lt-LT"/>
        </w:rPr>
        <w:t>s</w:t>
      </w:r>
      <w:r w:rsidR="0000032F" w:rsidRPr="00B6503E">
        <w:rPr>
          <w:rFonts w:ascii="Times New Roman" w:eastAsia="Times New Roman" w:hAnsi="Times New Roman" w:cs="Times New Roman"/>
          <w:sz w:val="22"/>
          <w:szCs w:val="22"/>
          <w:lang w:val="lt-LT"/>
        </w:rPr>
        <w:t xml:space="preserve">iekiant užtikrinti, kad pas Vykdytoją sąskaitoje nesikauptų nepanaudotos GVF pervestos lėšos bei užtikrinant lėšų tinkamo panaudojimo kontrolę, </w:t>
      </w:r>
      <w:r w:rsidR="00445169" w:rsidRPr="00B6503E">
        <w:rPr>
          <w:rFonts w:ascii="Times New Roman" w:eastAsia="Times New Roman" w:hAnsi="Times New Roman" w:cs="Times New Roman"/>
          <w:sz w:val="22"/>
          <w:szCs w:val="22"/>
          <w:lang w:val="lt-LT"/>
        </w:rPr>
        <w:t>GVF turi teisę</w:t>
      </w:r>
      <w:r w:rsidR="002111A6" w:rsidRPr="00B6503E">
        <w:rPr>
          <w:rFonts w:ascii="Times New Roman" w:eastAsia="Times New Roman" w:hAnsi="Times New Roman" w:cs="Times New Roman"/>
          <w:sz w:val="22"/>
          <w:szCs w:val="22"/>
          <w:lang w:val="lt-LT"/>
        </w:rPr>
        <w:t xml:space="preserve"> sulaikyti</w:t>
      </w:r>
      <w:r w:rsidR="00445169" w:rsidRPr="00B6503E">
        <w:rPr>
          <w:rFonts w:ascii="Times New Roman" w:eastAsia="Times New Roman" w:hAnsi="Times New Roman" w:cs="Times New Roman"/>
          <w:sz w:val="22"/>
          <w:szCs w:val="22"/>
          <w:lang w:val="lt-LT"/>
        </w:rPr>
        <w:t xml:space="preserve"> </w:t>
      </w:r>
      <w:r w:rsidR="0000032F" w:rsidRPr="00B6503E">
        <w:rPr>
          <w:rFonts w:ascii="Times New Roman" w:eastAsia="Times New Roman" w:hAnsi="Times New Roman" w:cs="Times New Roman"/>
          <w:sz w:val="22"/>
          <w:szCs w:val="22"/>
          <w:lang w:val="lt-LT"/>
        </w:rPr>
        <w:t xml:space="preserve">per </w:t>
      </w:r>
      <w:r w:rsidR="002111A6" w:rsidRPr="00B6503E">
        <w:rPr>
          <w:rFonts w:ascii="Times New Roman" w:eastAsia="Times New Roman" w:hAnsi="Times New Roman" w:cs="Times New Roman"/>
          <w:sz w:val="22"/>
          <w:szCs w:val="22"/>
          <w:lang w:val="lt-LT"/>
        </w:rPr>
        <w:t>ketvirtį nepanaudotos sumos dydžio lėšas vykdydamas</w:t>
      </w:r>
      <w:r w:rsidR="00445169" w:rsidRPr="00B6503E">
        <w:rPr>
          <w:rFonts w:ascii="Times New Roman" w:eastAsia="Times New Roman" w:hAnsi="Times New Roman" w:cs="Times New Roman"/>
          <w:sz w:val="22"/>
          <w:szCs w:val="22"/>
          <w:lang w:val="lt-LT"/>
        </w:rPr>
        <w:t xml:space="preserve"> </w:t>
      </w:r>
      <w:r w:rsidR="0000032F" w:rsidRPr="00B6503E">
        <w:rPr>
          <w:rFonts w:ascii="Times New Roman" w:eastAsia="Times New Roman" w:hAnsi="Times New Roman" w:cs="Times New Roman"/>
          <w:sz w:val="22"/>
          <w:szCs w:val="22"/>
          <w:lang w:val="lt-LT"/>
        </w:rPr>
        <w:t>kito ketvirčio</w:t>
      </w:r>
      <w:r w:rsidR="00445169" w:rsidRPr="00B6503E">
        <w:rPr>
          <w:rFonts w:ascii="Times New Roman" w:eastAsia="Times New Roman" w:hAnsi="Times New Roman" w:cs="Times New Roman"/>
          <w:sz w:val="22"/>
          <w:szCs w:val="22"/>
          <w:lang w:val="lt-LT"/>
        </w:rPr>
        <w:t xml:space="preserve"> mokėjimus pagal grafiką.</w:t>
      </w:r>
      <w:r w:rsidR="002111A6" w:rsidRPr="00B6503E">
        <w:rPr>
          <w:rFonts w:ascii="Times New Roman" w:eastAsia="Times New Roman" w:hAnsi="Times New Roman" w:cs="Times New Roman"/>
          <w:sz w:val="22"/>
          <w:szCs w:val="22"/>
          <w:lang w:val="lt-LT"/>
        </w:rPr>
        <w:t xml:space="preserve"> </w:t>
      </w:r>
      <w:r w:rsidR="00875B9A" w:rsidRPr="00B6503E">
        <w:rPr>
          <w:rFonts w:ascii="Times New Roman" w:eastAsia="Times New Roman" w:hAnsi="Times New Roman" w:cs="Times New Roman"/>
          <w:sz w:val="22"/>
          <w:szCs w:val="22"/>
          <w:lang w:val="lt-LT"/>
        </w:rPr>
        <w:t>Sulaikytos lėšos išmokamos Vykdytojui tuomet, kai pateikia</w:t>
      </w:r>
      <w:r w:rsidR="0000032F" w:rsidRPr="00B6503E">
        <w:rPr>
          <w:rFonts w:ascii="Times New Roman" w:eastAsia="Times New Roman" w:hAnsi="Times New Roman" w:cs="Times New Roman"/>
          <w:sz w:val="22"/>
          <w:szCs w:val="22"/>
          <w:lang w:val="lt-LT"/>
        </w:rPr>
        <w:t xml:space="preserve"> GVF rašytinius įrodymus, kad </w:t>
      </w:r>
      <w:r w:rsidR="002111A6" w:rsidRPr="00B6503E">
        <w:rPr>
          <w:rFonts w:ascii="Times New Roman" w:eastAsia="Times New Roman" w:hAnsi="Times New Roman" w:cs="Times New Roman"/>
          <w:sz w:val="22"/>
          <w:szCs w:val="22"/>
          <w:lang w:val="lt-LT"/>
        </w:rPr>
        <w:t>pervedus sulaikytas lėš</w:t>
      </w:r>
      <w:r w:rsidR="0000032F" w:rsidRPr="00B6503E">
        <w:rPr>
          <w:rFonts w:ascii="Times New Roman" w:eastAsia="Times New Roman" w:hAnsi="Times New Roman" w:cs="Times New Roman"/>
          <w:sz w:val="22"/>
          <w:szCs w:val="22"/>
          <w:lang w:val="lt-LT"/>
        </w:rPr>
        <w:t>as, jos bus panaudotos</w:t>
      </w:r>
      <w:r w:rsidR="002111A6" w:rsidRPr="00B6503E">
        <w:rPr>
          <w:rFonts w:ascii="Times New Roman" w:eastAsia="Times New Roman" w:hAnsi="Times New Roman" w:cs="Times New Roman"/>
          <w:sz w:val="22"/>
          <w:szCs w:val="22"/>
          <w:lang w:val="lt-LT"/>
        </w:rPr>
        <w:t xml:space="preserve"> projekto vykdymui</w:t>
      </w:r>
      <w:r w:rsidR="0000032F" w:rsidRPr="00B6503E">
        <w:rPr>
          <w:rFonts w:ascii="Times New Roman" w:eastAsia="Times New Roman" w:hAnsi="Times New Roman" w:cs="Times New Roman"/>
          <w:sz w:val="22"/>
          <w:szCs w:val="22"/>
          <w:lang w:val="lt-LT"/>
        </w:rPr>
        <w:t xml:space="preserve"> per 3 mėnesius nuo lėšų</w:t>
      </w:r>
      <w:r w:rsidR="00CE2769">
        <w:rPr>
          <w:rFonts w:ascii="Times New Roman" w:eastAsia="Times New Roman" w:hAnsi="Times New Roman" w:cs="Times New Roman"/>
          <w:sz w:val="22"/>
          <w:szCs w:val="22"/>
          <w:lang w:val="lt-LT"/>
        </w:rPr>
        <w:t xml:space="preserve"> pervedimo į Vykdytojo sąskaitą</w:t>
      </w:r>
      <w:r w:rsidR="003D5FD4" w:rsidRPr="00B6503E">
        <w:rPr>
          <w:rFonts w:ascii="Times New Roman" w:hAnsi="Times New Roman" w:cs="Times New Roman"/>
          <w:sz w:val="22"/>
          <w:szCs w:val="22"/>
          <w:lang w:val="lt-LT"/>
        </w:rPr>
        <w:t xml:space="preserve">. </w:t>
      </w:r>
      <w:r w:rsidR="00875B9A" w:rsidRPr="00B6503E">
        <w:rPr>
          <w:rFonts w:ascii="Times New Roman" w:eastAsia="Times New Roman" w:hAnsi="Times New Roman"/>
          <w:sz w:val="22"/>
          <w:szCs w:val="22"/>
          <w:lang w:val="lt-LT"/>
        </w:rPr>
        <w:t>Nesant nukrypimų nuo įprastų projekto vykdymo sąlygų, nustatomas toks GVF finansavimo lėšų išmokėjimo grafikas: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2"/>
        <w:gridCol w:w="2812"/>
      </w:tblGrid>
      <w:tr w:rsidR="002C0A23" w:rsidRPr="00B6503E" w:rsidTr="003F091B">
        <w:trPr>
          <w:trHeight w:val="264"/>
        </w:trPr>
        <w:tc>
          <w:tcPr>
            <w:tcW w:w="2812" w:type="dxa"/>
          </w:tcPr>
          <w:p w:rsidR="002C0A23" w:rsidRPr="00B6503E" w:rsidRDefault="00295530" w:rsidP="00EC79BB">
            <w:pPr>
              <w:spacing w:after="0" w:line="240" w:lineRule="auto"/>
              <w:ind w:left="-900"/>
              <w:jc w:val="center"/>
              <w:rPr>
                <w:rFonts w:ascii="Times New Roman" w:eastAsia="Times New Roman" w:hAnsi="Times New Roman"/>
                <w:color w:val="000000"/>
              </w:rPr>
            </w:pPr>
            <w:r w:rsidRPr="00B6503E">
              <w:rPr>
                <w:rFonts w:ascii="Times New Roman" w:eastAsia="Times New Roman" w:hAnsi="Times New Roman"/>
                <w:color w:val="000000"/>
              </w:rPr>
              <w:t>20</w:t>
            </w:r>
            <w:r w:rsidR="009E3370">
              <w:rPr>
                <w:rFonts w:ascii="Times New Roman" w:eastAsia="Times New Roman" w:hAnsi="Times New Roman"/>
                <w:color w:val="000000"/>
              </w:rPr>
              <w:t>__</w:t>
            </w:r>
            <w:r w:rsidR="00DA5261" w:rsidRPr="00B6503E">
              <w:rPr>
                <w:rFonts w:ascii="Times New Roman" w:eastAsia="Times New Roman" w:hAnsi="Times New Roman"/>
                <w:color w:val="000000"/>
              </w:rPr>
              <w:t>.</w:t>
            </w:r>
            <w:r w:rsidR="00DC6033" w:rsidRPr="00B6503E">
              <w:rPr>
                <w:rFonts w:ascii="Times New Roman" w:eastAsia="Times New Roman" w:hAnsi="Times New Roman"/>
                <w:color w:val="000000"/>
              </w:rPr>
              <w:t>___</w:t>
            </w:r>
            <w:r w:rsidR="00DA5261" w:rsidRPr="00B6503E">
              <w:rPr>
                <w:rFonts w:ascii="Times New Roman" w:eastAsia="Times New Roman" w:hAnsi="Times New Roman"/>
                <w:color w:val="000000"/>
              </w:rPr>
              <w:t>.</w:t>
            </w:r>
            <w:r w:rsidR="00DC6033" w:rsidRPr="00B6503E">
              <w:rPr>
                <w:rFonts w:ascii="Times New Roman" w:eastAsia="Times New Roman" w:hAnsi="Times New Roman"/>
                <w:color w:val="000000"/>
              </w:rPr>
              <w:t>___</w:t>
            </w:r>
          </w:p>
        </w:tc>
        <w:tc>
          <w:tcPr>
            <w:tcW w:w="2812" w:type="dxa"/>
          </w:tcPr>
          <w:p w:rsidR="002C0A23" w:rsidRPr="00B6503E" w:rsidRDefault="00DC6033" w:rsidP="006171BE">
            <w:pPr>
              <w:spacing w:after="0" w:line="240" w:lineRule="auto"/>
              <w:ind w:left="-900"/>
              <w:jc w:val="center"/>
              <w:rPr>
                <w:rFonts w:ascii="Times New Roman" w:eastAsia="Times New Roman" w:hAnsi="Times New Roman"/>
                <w:color w:val="000000"/>
              </w:rPr>
            </w:pPr>
            <w:r w:rsidRPr="00B6503E">
              <w:rPr>
                <w:rFonts w:ascii="Times New Roman" w:eastAsia="Times New Roman" w:hAnsi="Times New Roman"/>
                <w:color w:val="000000"/>
              </w:rPr>
              <w:t>________</w:t>
            </w:r>
            <w:r w:rsidR="003F091B" w:rsidRPr="00B6503E">
              <w:rPr>
                <w:rFonts w:ascii="Times New Roman" w:eastAsia="Times New Roman" w:hAnsi="Times New Roman"/>
                <w:color w:val="000000"/>
              </w:rPr>
              <w:t xml:space="preserve"> </w:t>
            </w:r>
            <w:r w:rsidR="00646397" w:rsidRPr="00B6503E">
              <w:rPr>
                <w:rFonts w:ascii="Times New Roman" w:eastAsia="Times New Roman" w:hAnsi="Times New Roman"/>
                <w:color w:val="000000"/>
              </w:rPr>
              <w:t>Eur</w:t>
            </w:r>
          </w:p>
        </w:tc>
      </w:tr>
      <w:tr w:rsidR="005A6AB4" w:rsidRPr="00B6503E" w:rsidTr="003F091B">
        <w:trPr>
          <w:trHeight w:val="264"/>
        </w:trPr>
        <w:tc>
          <w:tcPr>
            <w:tcW w:w="2812" w:type="dxa"/>
          </w:tcPr>
          <w:p w:rsidR="005A6AB4" w:rsidRPr="00B6503E" w:rsidRDefault="00295530" w:rsidP="00EC79BB">
            <w:pPr>
              <w:spacing w:after="0" w:line="240" w:lineRule="auto"/>
              <w:ind w:left="-900"/>
              <w:jc w:val="center"/>
              <w:rPr>
                <w:rFonts w:ascii="Times New Roman" w:eastAsia="Times New Roman" w:hAnsi="Times New Roman"/>
                <w:color w:val="000000"/>
              </w:rPr>
            </w:pPr>
            <w:r w:rsidRPr="00B6503E">
              <w:rPr>
                <w:rFonts w:ascii="Times New Roman" w:eastAsia="Times New Roman" w:hAnsi="Times New Roman"/>
                <w:color w:val="000000"/>
              </w:rPr>
              <w:t>20</w:t>
            </w:r>
            <w:r w:rsidR="009E3370">
              <w:rPr>
                <w:rFonts w:ascii="Times New Roman" w:eastAsia="Times New Roman" w:hAnsi="Times New Roman"/>
                <w:color w:val="000000"/>
              </w:rPr>
              <w:t>__</w:t>
            </w:r>
            <w:r w:rsidR="00DC6033" w:rsidRPr="00B6503E">
              <w:rPr>
                <w:rFonts w:ascii="Times New Roman" w:eastAsia="Times New Roman" w:hAnsi="Times New Roman"/>
                <w:color w:val="000000"/>
              </w:rPr>
              <w:t>.___.___</w:t>
            </w:r>
          </w:p>
        </w:tc>
        <w:tc>
          <w:tcPr>
            <w:tcW w:w="2812" w:type="dxa"/>
          </w:tcPr>
          <w:p w:rsidR="005A6AB4" w:rsidRPr="00B6503E" w:rsidRDefault="00DC6033" w:rsidP="00DC6033">
            <w:pPr>
              <w:spacing w:after="0" w:line="240" w:lineRule="auto"/>
              <w:ind w:left="-900"/>
              <w:jc w:val="center"/>
              <w:rPr>
                <w:rFonts w:ascii="Times New Roman" w:eastAsia="Times New Roman" w:hAnsi="Times New Roman"/>
                <w:color w:val="000000"/>
              </w:rPr>
            </w:pPr>
            <w:r w:rsidRPr="00B6503E">
              <w:rPr>
                <w:rFonts w:ascii="Times New Roman" w:eastAsia="Times New Roman" w:hAnsi="Times New Roman"/>
                <w:color w:val="000000"/>
              </w:rPr>
              <w:t>_________</w:t>
            </w:r>
            <w:r w:rsidR="005A6AB4" w:rsidRPr="00B6503E">
              <w:rPr>
                <w:rFonts w:ascii="Times New Roman" w:eastAsia="Times New Roman" w:hAnsi="Times New Roman"/>
                <w:color w:val="000000"/>
              </w:rPr>
              <w:t xml:space="preserve"> Eur</w:t>
            </w:r>
          </w:p>
        </w:tc>
      </w:tr>
      <w:tr w:rsidR="00DC6033" w:rsidRPr="00B6503E" w:rsidTr="003F091B">
        <w:trPr>
          <w:trHeight w:val="264"/>
        </w:trPr>
        <w:tc>
          <w:tcPr>
            <w:tcW w:w="2812" w:type="dxa"/>
          </w:tcPr>
          <w:p w:rsidR="00DC6033" w:rsidRPr="00B6503E" w:rsidRDefault="00295530" w:rsidP="00EC79BB">
            <w:pPr>
              <w:spacing w:after="0" w:line="240" w:lineRule="auto"/>
              <w:ind w:left="-900"/>
              <w:jc w:val="center"/>
              <w:rPr>
                <w:rFonts w:ascii="Times New Roman" w:eastAsia="Times New Roman" w:hAnsi="Times New Roman"/>
                <w:color w:val="000000"/>
              </w:rPr>
            </w:pPr>
            <w:r w:rsidRPr="00B6503E">
              <w:rPr>
                <w:rFonts w:ascii="Times New Roman" w:eastAsia="Times New Roman" w:hAnsi="Times New Roman"/>
                <w:color w:val="000000"/>
              </w:rPr>
              <w:t>20</w:t>
            </w:r>
            <w:r w:rsidR="009E3370">
              <w:rPr>
                <w:rFonts w:ascii="Times New Roman" w:eastAsia="Times New Roman" w:hAnsi="Times New Roman"/>
                <w:color w:val="000000"/>
              </w:rPr>
              <w:t>__</w:t>
            </w:r>
            <w:r w:rsidR="00DC6033" w:rsidRPr="00B6503E">
              <w:rPr>
                <w:rFonts w:ascii="Times New Roman" w:eastAsia="Times New Roman" w:hAnsi="Times New Roman"/>
                <w:color w:val="000000"/>
              </w:rPr>
              <w:t>.___.___</w:t>
            </w:r>
          </w:p>
        </w:tc>
        <w:tc>
          <w:tcPr>
            <w:tcW w:w="2812" w:type="dxa"/>
          </w:tcPr>
          <w:p w:rsidR="00DC6033" w:rsidRPr="00B6503E" w:rsidRDefault="00DC6033" w:rsidP="00A96545">
            <w:pPr>
              <w:spacing w:after="0" w:line="240" w:lineRule="auto"/>
              <w:ind w:left="-900"/>
              <w:jc w:val="center"/>
              <w:rPr>
                <w:rFonts w:ascii="Times New Roman" w:eastAsia="Times New Roman" w:hAnsi="Times New Roman"/>
                <w:color w:val="000000"/>
              </w:rPr>
            </w:pPr>
            <w:r w:rsidRPr="00B6503E">
              <w:rPr>
                <w:rFonts w:ascii="Times New Roman" w:eastAsia="Times New Roman" w:hAnsi="Times New Roman"/>
                <w:color w:val="000000"/>
              </w:rPr>
              <w:t>_________ Eur</w:t>
            </w:r>
          </w:p>
        </w:tc>
      </w:tr>
      <w:tr w:rsidR="00DC6033" w:rsidRPr="00B6503E" w:rsidTr="003F091B">
        <w:trPr>
          <w:trHeight w:val="264"/>
        </w:trPr>
        <w:tc>
          <w:tcPr>
            <w:tcW w:w="2812" w:type="dxa"/>
          </w:tcPr>
          <w:p w:rsidR="00DC6033" w:rsidRPr="00B6503E" w:rsidRDefault="00295530" w:rsidP="00295530">
            <w:pPr>
              <w:spacing w:after="0" w:line="240" w:lineRule="auto"/>
              <w:ind w:left="-900"/>
              <w:jc w:val="center"/>
              <w:rPr>
                <w:rFonts w:ascii="Times New Roman" w:eastAsia="Times New Roman" w:hAnsi="Times New Roman"/>
                <w:color w:val="000000"/>
              </w:rPr>
            </w:pPr>
            <w:r w:rsidRPr="00B6503E">
              <w:rPr>
                <w:rFonts w:ascii="Times New Roman" w:eastAsia="Times New Roman" w:hAnsi="Times New Roman"/>
                <w:color w:val="000000"/>
              </w:rPr>
              <w:t>20</w:t>
            </w:r>
            <w:r w:rsidR="009E3370">
              <w:rPr>
                <w:rFonts w:ascii="Times New Roman" w:eastAsia="Times New Roman" w:hAnsi="Times New Roman"/>
                <w:color w:val="000000"/>
              </w:rPr>
              <w:t>__</w:t>
            </w:r>
            <w:r w:rsidR="00DC6033" w:rsidRPr="00B6503E">
              <w:rPr>
                <w:rFonts w:ascii="Times New Roman" w:eastAsia="Times New Roman" w:hAnsi="Times New Roman"/>
                <w:color w:val="000000"/>
              </w:rPr>
              <w:t>.___.___</w:t>
            </w:r>
          </w:p>
        </w:tc>
        <w:tc>
          <w:tcPr>
            <w:tcW w:w="2812" w:type="dxa"/>
          </w:tcPr>
          <w:p w:rsidR="00DC6033" w:rsidRPr="00B6503E" w:rsidRDefault="00DC6033" w:rsidP="00A96545">
            <w:pPr>
              <w:spacing w:after="0" w:line="240" w:lineRule="auto"/>
              <w:ind w:left="-900"/>
              <w:jc w:val="center"/>
              <w:rPr>
                <w:rFonts w:ascii="Times New Roman" w:eastAsia="Times New Roman" w:hAnsi="Times New Roman"/>
                <w:color w:val="000000"/>
              </w:rPr>
            </w:pPr>
            <w:r w:rsidRPr="00B6503E">
              <w:rPr>
                <w:rFonts w:ascii="Times New Roman" w:eastAsia="Times New Roman" w:hAnsi="Times New Roman"/>
                <w:color w:val="000000"/>
              </w:rPr>
              <w:t>_________ Eur</w:t>
            </w:r>
          </w:p>
        </w:tc>
      </w:tr>
    </w:tbl>
    <w:p w:rsidR="00F01AB4" w:rsidRPr="00B6503E" w:rsidRDefault="002111A6" w:rsidP="00DC6033">
      <w:pPr>
        <w:spacing w:after="0" w:line="240" w:lineRule="auto"/>
        <w:ind w:left="-900" w:firstLine="900"/>
        <w:jc w:val="both"/>
        <w:rPr>
          <w:rFonts w:ascii="Times New Roman" w:hAnsi="Times New Roman"/>
        </w:rPr>
      </w:pPr>
      <w:r w:rsidRPr="00B6503E">
        <w:rPr>
          <w:rFonts w:ascii="Times New Roman" w:hAnsi="Times New Roman"/>
        </w:rPr>
        <w:t>2.1.3. GVF turi teisę nutraukti lėšų mokėjimą Vykdytojui, jeigu:</w:t>
      </w:r>
    </w:p>
    <w:p w:rsidR="002111A6" w:rsidRPr="00B6503E" w:rsidRDefault="002111A6" w:rsidP="006171BE">
      <w:pPr>
        <w:spacing w:after="0" w:line="240" w:lineRule="auto"/>
        <w:ind w:left="-900" w:firstLine="1296"/>
        <w:jc w:val="both"/>
        <w:rPr>
          <w:rFonts w:ascii="Times New Roman" w:hAnsi="Times New Roman"/>
        </w:rPr>
      </w:pPr>
      <w:r w:rsidRPr="00B6503E">
        <w:rPr>
          <w:rFonts w:ascii="Times New Roman" w:hAnsi="Times New Roman"/>
        </w:rPr>
        <w:t xml:space="preserve">2.1.3.1. </w:t>
      </w:r>
      <w:r w:rsidR="00DB5190" w:rsidRPr="00B6503E">
        <w:rPr>
          <w:rFonts w:ascii="Times New Roman" w:hAnsi="Times New Roman"/>
        </w:rPr>
        <w:t>n</w:t>
      </w:r>
      <w:r w:rsidR="008C46A9" w:rsidRPr="00B6503E">
        <w:rPr>
          <w:rFonts w:ascii="Times New Roman" w:hAnsi="Times New Roman"/>
        </w:rPr>
        <w:t>ustatoma, kad Vykdytojas lėšas ar jų dalį naudoja ne pagal paskirtį</w:t>
      </w:r>
      <w:r w:rsidRPr="00B6503E">
        <w:rPr>
          <w:rFonts w:ascii="Times New Roman" w:hAnsi="Times New Roman"/>
        </w:rPr>
        <w:t>;</w:t>
      </w:r>
    </w:p>
    <w:p w:rsidR="009A4EF5" w:rsidRPr="00B6503E" w:rsidRDefault="002111A6" w:rsidP="006171BE">
      <w:pPr>
        <w:spacing w:after="0" w:line="240" w:lineRule="auto"/>
        <w:ind w:left="-900" w:firstLine="1296"/>
        <w:jc w:val="both"/>
        <w:rPr>
          <w:rFonts w:ascii="Times New Roman" w:hAnsi="Times New Roman"/>
        </w:rPr>
      </w:pPr>
      <w:r w:rsidRPr="00B6503E">
        <w:rPr>
          <w:rFonts w:ascii="Times New Roman" w:hAnsi="Times New Roman"/>
        </w:rPr>
        <w:t>2.1.3.2.</w:t>
      </w:r>
      <w:r w:rsidR="008C46A9" w:rsidRPr="00B6503E">
        <w:rPr>
          <w:rFonts w:ascii="Times New Roman" w:hAnsi="Times New Roman"/>
        </w:rPr>
        <w:t xml:space="preserve"> Vykdytojas bankrutuoja, ar yra likviduojamas</w:t>
      </w:r>
      <w:r w:rsidR="009A4EF5" w:rsidRPr="00B6503E">
        <w:rPr>
          <w:rFonts w:ascii="Times New Roman" w:hAnsi="Times New Roman"/>
        </w:rPr>
        <w:t>;</w:t>
      </w:r>
    </w:p>
    <w:p w:rsidR="002111A6" w:rsidRPr="00B6503E" w:rsidRDefault="009A4EF5" w:rsidP="006171BE">
      <w:pPr>
        <w:spacing w:after="0" w:line="240" w:lineRule="auto"/>
        <w:ind w:left="-900" w:firstLine="1296"/>
        <w:jc w:val="both"/>
        <w:rPr>
          <w:rFonts w:ascii="Times New Roman" w:hAnsi="Times New Roman"/>
        </w:rPr>
      </w:pPr>
      <w:r w:rsidRPr="00B6503E">
        <w:rPr>
          <w:rFonts w:ascii="Times New Roman" w:hAnsi="Times New Roman"/>
        </w:rPr>
        <w:t xml:space="preserve">2.1.3.3. </w:t>
      </w:r>
      <w:r w:rsidR="00DB5190" w:rsidRPr="00B6503E">
        <w:rPr>
          <w:rFonts w:ascii="Times New Roman" w:hAnsi="Times New Roman"/>
        </w:rPr>
        <w:t xml:space="preserve">Vykdytojas </w:t>
      </w:r>
      <w:r w:rsidRPr="00B6503E">
        <w:rPr>
          <w:rFonts w:ascii="Times New Roman" w:hAnsi="Times New Roman"/>
        </w:rPr>
        <w:t>patiria finansinių ar kitokių sunkumų, dėl kurių projektas gali būti neįgyvendintas.</w:t>
      </w:r>
    </w:p>
    <w:p w:rsidR="00DC6033" w:rsidRPr="00B6503E" w:rsidRDefault="003A42A4" w:rsidP="00465D5E">
      <w:pPr>
        <w:shd w:val="clear" w:color="auto" w:fill="FFFFFF"/>
        <w:spacing w:after="0"/>
        <w:ind w:left="-900" w:firstLine="900"/>
        <w:jc w:val="both"/>
        <w:rPr>
          <w:rFonts w:ascii="Times New Roman" w:hAnsi="Times New Roman"/>
        </w:rPr>
      </w:pPr>
      <w:r w:rsidRPr="00B6503E">
        <w:rPr>
          <w:rFonts w:ascii="Times New Roman" w:hAnsi="Times New Roman"/>
        </w:rPr>
        <w:t>2.1.4. GVF turi teisę apriboti finansavimo išmokėjimus Vykdytojui, jei pastarasis nesilaiko sutarties reikalavimų.</w:t>
      </w:r>
    </w:p>
    <w:p w:rsidR="00F01AB4" w:rsidRPr="00B6503E" w:rsidRDefault="00F01AB4" w:rsidP="00DC6033">
      <w:pPr>
        <w:spacing w:after="0" w:line="240" w:lineRule="auto"/>
        <w:ind w:left="-900" w:firstLine="900"/>
        <w:jc w:val="both"/>
        <w:rPr>
          <w:rFonts w:ascii="Times New Roman" w:hAnsi="Times New Roman"/>
        </w:rPr>
      </w:pPr>
      <w:r w:rsidRPr="00B6503E">
        <w:rPr>
          <w:rFonts w:ascii="Times New Roman" w:hAnsi="Times New Roman"/>
        </w:rPr>
        <w:lastRenderedPageBreak/>
        <w:t xml:space="preserve">2.2. </w:t>
      </w:r>
      <w:r w:rsidRPr="00B6503E">
        <w:rPr>
          <w:rFonts w:ascii="Times New Roman" w:hAnsi="Times New Roman"/>
          <w:b/>
        </w:rPr>
        <w:t>Vykdytojas įsipareigoja:</w:t>
      </w:r>
    </w:p>
    <w:p w:rsidR="00F01AB4" w:rsidRPr="00B6503E" w:rsidRDefault="00F01AB4" w:rsidP="00F003FC">
      <w:pPr>
        <w:spacing w:after="0" w:line="240" w:lineRule="auto"/>
        <w:ind w:left="-900" w:firstLine="900"/>
        <w:jc w:val="both"/>
        <w:rPr>
          <w:rFonts w:ascii="Times New Roman" w:hAnsi="Times New Roman"/>
        </w:rPr>
      </w:pPr>
      <w:r w:rsidRPr="00B6503E">
        <w:rPr>
          <w:rFonts w:ascii="Times New Roman" w:hAnsi="Times New Roman"/>
        </w:rPr>
        <w:t xml:space="preserve">2.2.1. sutarties 1.1 punkte nurodytą projektą įvykdyti </w:t>
      </w:r>
      <w:r w:rsidR="00F003FC" w:rsidRPr="00B6503E">
        <w:rPr>
          <w:rFonts w:ascii="Times New Roman" w:hAnsi="Times New Roman"/>
        </w:rPr>
        <w:t xml:space="preserve">sutartyje numatytais terminais </w:t>
      </w:r>
      <w:r w:rsidRPr="00B6503E">
        <w:rPr>
          <w:rFonts w:ascii="Times New Roman" w:hAnsi="Times New Roman"/>
        </w:rPr>
        <w:t xml:space="preserve">pagal prie šios </w:t>
      </w:r>
      <w:r w:rsidR="009732D1" w:rsidRPr="00B6503E">
        <w:rPr>
          <w:rFonts w:ascii="Times New Roman" w:hAnsi="Times New Roman"/>
        </w:rPr>
        <w:t>s</w:t>
      </w:r>
      <w:r w:rsidRPr="00B6503E">
        <w:rPr>
          <w:rFonts w:ascii="Times New Roman" w:hAnsi="Times New Roman"/>
        </w:rPr>
        <w:t xml:space="preserve">utarties pridedamą </w:t>
      </w:r>
      <w:r w:rsidR="00C263F3" w:rsidRPr="00B6503E">
        <w:rPr>
          <w:rFonts w:ascii="Times New Roman" w:hAnsi="Times New Roman"/>
        </w:rPr>
        <w:t xml:space="preserve">paraišką ir </w:t>
      </w:r>
      <w:r w:rsidRPr="00B6503E">
        <w:rPr>
          <w:rFonts w:ascii="Times New Roman" w:hAnsi="Times New Roman"/>
        </w:rPr>
        <w:t>sąmatą</w:t>
      </w:r>
      <w:r w:rsidR="00F003FC" w:rsidRPr="00B6503E">
        <w:rPr>
          <w:rFonts w:ascii="Times New Roman" w:hAnsi="Times New Roman"/>
        </w:rPr>
        <w:t>;</w:t>
      </w:r>
    </w:p>
    <w:p w:rsidR="00AC447E" w:rsidRPr="00B6503E" w:rsidRDefault="00F01AB4" w:rsidP="003E1D32">
      <w:pPr>
        <w:spacing w:after="0" w:line="240" w:lineRule="auto"/>
        <w:ind w:left="-900" w:firstLine="900"/>
        <w:jc w:val="both"/>
        <w:rPr>
          <w:rFonts w:ascii="Times New Roman" w:hAnsi="Times New Roman"/>
        </w:rPr>
      </w:pPr>
      <w:r w:rsidRPr="00B6503E">
        <w:rPr>
          <w:rFonts w:ascii="Times New Roman" w:hAnsi="Times New Roman"/>
        </w:rPr>
        <w:t xml:space="preserve">2.2.2. skirtas </w:t>
      </w:r>
      <w:r w:rsidR="002A3FD5" w:rsidRPr="00B6503E">
        <w:rPr>
          <w:rFonts w:ascii="Times New Roman" w:hAnsi="Times New Roman"/>
        </w:rPr>
        <w:t>GVF</w:t>
      </w:r>
      <w:r w:rsidRPr="00B6503E">
        <w:rPr>
          <w:rFonts w:ascii="Times New Roman" w:hAnsi="Times New Roman"/>
        </w:rPr>
        <w:t xml:space="preserve"> lėšas naudoti tik pagal sąmatą ir tik sutarties 1.1 punkte nurodytam projektui</w:t>
      </w:r>
      <w:r w:rsidR="006C18AB" w:rsidRPr="00B6503E">
        <w:rPr>
          <w:rFonts w:ascii="Times New Roman" w:hAnsi="Times New Roman"/>
        </w:rPr>
        <w:t>.</w:t>
      </w:r>
      <w:r w:rsidR="00237526" w:rsidRPr="00B6503E">
        <w:rPr>
          <w:rFonts w:ascii="Times New Roman" w:hAnsi="Times New Roman"/>
        </w:rPr>
        <w:t xml:space="preserve"> </w:t>
      </w:r>
      <w:r w:rsidR="00AA51D7" w:rsidRPr="00B6503E">
        <w:rPr>
          <w:rFonts w:ascii="Times New Roman" w:hAnsi="Times New Roman"/>
          <w:shd w:val="clear" w:color="auto" w:fill="FFFFFF"/>
        </w:rPr>
        <w:t xml:space="preserve">Tinkamomis finansuoti išlaidomis pripažįstamos išlaidos, patirtos </w:t>
      </w:r>
      <w:r w:rsidR="00F003FC" w:rsidRPr="00B6503E">
        <w:rPr>
          <w:rFonts w:ascii="Times New Roman" w:hAnsi="Times New Roman"/>
          <w:shd w:val="clear" w:color="auto" w:fill="FFFFFF"/>
        </w:rPr>
        <w:t xml:space="preserve">sutartyje nurodytu </w:t>
      </w:r>
      <w:r w:rsidR="00AA51D7" w:rsidRPr="00B6503E">
        <w:rPr>
          <w:rFonts w:ascii="Times New Roman" w:hAnsi="Times New Roman"/>
          <w:shd w:val="clear" w:color="auto" w:fill="FFFFFF"/>
        </w:rPr>
        <w:t>projekto įgyvendinimo laikotarpiu ir apibrėžtos</w:t>
      </w:r>
      <w:r w:rsidR="00237526" w:rsidRPr="00B6503E">
        <w:rPr>
          <w:rFonts w:ascii="Times New Roman" w:hAnsi="Times New Roman"/>
        </w:rPr>
        <w:t xml:space="preserve"> </w:t>
      </w:r>
      <w:r w:rsidR="003E1D32" w:rsidRPr="00B6503E">
        <w:rPr>
          <w:rFonts w:ascii="Times New Roman" w:eastAsia="Times New Roman" w:hAnsi="Times New Roman"/>
        </w:rPr>
        <w:t xml:space="preserve">GVF teisės aktais nustatytose taisyklėse, tvarkose, procedūrose (visą aktualią reikiamą informaciją </w:t>
      </w:r>
      <w:r w:rsidR="003E1D32" w:rsidRPr="00B6503E">
        <w:rPr>
          <w:rFonts w:ascii="Times New Roman" w:hAnsi="Times New Roman"/>
        </w:rPr>
        <w:t xml:space="preserve">galima rasti interneto adresu </w:t>
      </w:r>
      <w:hyperlink r:id="rId9" w:history="1">
        <w:r>
          <w:rPr>
            <w:rStyle w:val="Hyperlink"/>
            <w:rFonts w:ascii="Times New Roman" w:hAnsi="Times New Roman"/>
            <w:b/>
            <w:color w:val="auto"/>
          </w:rPr>
          <w:t>https://gvf.lt</w:t>
        </w:r>
      </w:hyperlink>
      <w:r w:rsidR="003E1D32" w:rsidRPr="00B6503E">
        <w:rPr>
          <w:rFonts w:ascii="Times New Roman" w:hAnsi="Times New Roman"/>
        </w:rPr>
        <w:t xml:space="preserve">) </w:t>
      </w:r>
      <w:r w:rsidR="00237526" w:rsidRPr="00B6503E">
        <w:rPr>
          <w:rFonts w:ascii="Times New Roman" w:hAnsi="Times New Roman"/>
        </w:rPr>
        <w:t>bei patirtos nepažeidžiant Lietuvos Respublikos teisės aktų</w:t>
      </w:r>
      <w:r w:rsidR="00AC447E" w:rsidRPr="00B6503E">
        <w:rPr>
          <w:rFonts w:ascii="Times New Roman" w:hAnsi="Times New Roman"/>
          <w:shd w:val="clear" w:color="auto" w:fill="FFFFFF"/>
        </w:rPr>
        <w:t xml:space="preserve">. </w:t>
      </w:r>
      <w:r w:rsidR="00AC447E" w:rsidRPr="00B6503E">
        <w:rPr>
          <w:rFonts w:ascii="Times New Roman" w:eastAsia="Times New Roman" w:hAnsi="Times New Roman"/>
          <w:bCs/>
          <w:iCs/>
          <w:lang w:eastAsia="lt-LT"/>
        </w:rPr>
        <w:t xml:space="preserve">Pirkimo/importo PVM laikomas netinkamomis finansuoti išlaidomis, jei projekto vykdytojas (taip pat ir </w:t>
      </w:r>
      <w:r w:rsidR="009318FF" w:rsidRPr="00B6503E">
        <w:rPr>
          <w:rFonts w:ascii="Times New Roman" w:eastAsia="Times New Roman" w:hAnsi="Times New Roman"/>
          <w:bCs/>
          <w:iCs/>
          <w:lang w:eastAsia="lt-LT"/>
        </w:rPr>
        <w:t xml:space="preserve">projekto </w:t>
      </w:r>
      <w:r w:rsidR="00AC447E" w:rsidRPr="00B6503E">
        <w:rPr>
          <w:rFonts w:ascii="Times New Roman" w:eastAsia="Times New Roman" w:hAnsi="Times New Roman"/>
          <w:bCs/>
          <w:iCs/>
          <w:lang w:eastAsia="lt-LT"/>
        </w:rPr>
        <w:t>partneriai) pagal Lietuvos Respublikos (ar užsienio šalies, kurios rezidentas yra) teisės aktus gali įtraukti šį PVM į PVM atskaitą, net jeigu tokio PVM į atskaitą ir neįtraukė. Už tinkamą PVM išlaidų deklaravimą atsako Projekto vykdytojas;</w:t>
      </w:r>
    </w:p>
    <w:p w:rsidR="00F01AB4" w:rsidRPr="00B6503E" w:rsidRDefault="002A3FD5" w:rsidP="0064556C">
      <w:pPr>
        <w:spacing w:after="0" w:line="240" w:lineRule="auto"/>
        <w:ind w:left="-900" w:firstLine="900"/>
        <w:jc w:val="both"/>
        <w:rPr>
          <w:rFonts w:ascii="Times New Roman" w:hAnsi="Times New Roman"/>
        </w:rPr>
      </w:pPr>
      <w:r w:rsidRPr="00B6503E">
        <w:rPr>
          <w:rFonts w:ascii="Times New Roman" w:hAnsi="Times New Roman"/>
        </w:rPr>
        <w:t>2.2.3.</w:t>
      </w:r>
      <w:r w:rsidR="00F01AB4" w:rsidRPr="00B6503E">
        <w:rPr>
          <w:rFonts w:ascii="Times New Roman" w:hAnsi="Times New Roman"/>
        </w:rPr>
        <w:t xml:space="preserve"> </w:t>
      </w:r>
      <w:r w:rsidR="00751BC4" w:rsidRPr="00B6503E">
        <w:rPr>
          <w:rFonts w:ascii="Times New Roman" w:hAnsi="Times New Roman"/>
        </w:rPr>
        <w:t>p</w:t>
      </w:r>
      <w:r w:rsidRPr="00B6503E">
        <w:rPr>
          <w:rFonts w:ascii="Times New Roman" w:hAnsi="Times New Roman"/>
        </w:rPr>
        <w:t>rojekto</w:t>
      </w:r>
      <w:r w:rsidR="00A8552B" w:rsidRPr="00B6503E">
        <w:rPr>
          <w:rFonts w:ascii="Times New Roman" w:hAnsi="Times New Roman"/>
        </w:rPr>
        <w:t xml:space="preserve"> </w:t>
      </w:r>
      <w:r w:rsidR="00B82416" w:rsidRPr="00B6503E">
        <w:rPr>
          <w:rFonts w:ascii="Times New Roman" w:hAnsi="Times New Roman"/>
        </w:rPr>
        <w:t>viešinim</w:t>
      </w:r>
      <w:r w:rsidR="005B7AFE" w:rsidRPr="00B6503E">
        <w:rPr>
          <w:rFonts w:ascii="Times New Roman" w:hAnsi="Times New Roman"/>
        </w:rPr>
        <w:t>o</w:t>
      </w:r>
      <w:r w:rsidR="00B82416" w:rsidRPr="00B6503E">
        <w:rPr>
          <w:rFonts w:ascii="Times New Roman" w:hAnsi="Times New Roman"/>
        </w:rPr>
        <w:t xml:space="preserve"> </w:t>
      </w:r>
      <w:r w:rsidR="005B7AFE" w:rsidRPr="00B6503E">
        <w:rPr>
          <w:rFonts w:ascii="Times New Roman" w:hAnsi="Times New Roman"/>
        </w:rPr>
        <w:t xml:space="preserve">ir </w:t>
      </w:r>
      <w:r w:rsidRPr="00B6503E">
        <w:rPr>
          <w:rFonts w:ascii="Times New Roman" w:hAnsi="Times New Roman"/>
        </w:rPr>
        <w:t>reklaminėje medžiagoje</w:t>
      </w:r>
      <w:r w:rsidR="005B7AFE" w:rsidRPr="00B6503E">
        <w:rPr>
          <w:rFonts w:ascii="Times New Roman" w:hAnsi="Times New Roman"/>
        </w:rPr>
        <w:t>,</w:t>
      </w:r>
      <w:r w:rsidR="00A8552B" w:rsidRPr="00B6503E">
        <w:rPr>
          <w:rFonts w:ascii="Times New Roman" w:hAnsi="Times New Roman"/>
        </w:rPr>
        <w:t xml:space="preserve"> taip pat projekto įgyvendinimo metu išleistuose leidiniuose (kurie yra projekto rezultatas arba vienas iš rezultatų)</w:t>
      </w:r>
      <w:r w:rsidRPr="00B6503E">
        <w:rPr>
          <w:rFonts w:ascii="Times New Roman" w:hAnsi="Times New Roman"/>
        </w:rPr>
        <w:t xml:space="preserve"> nurodyti, kad projektą iš dalies finansuoja GVF</w:t>
      </w:r>
      <w:r w:rsidR="000D6144" w:rsidRPr="00B6503E">
        <w:rPr>
          <w:rFonts w:ascii="Times New Roman" w:hAnsi="Times New Roman"/>
        </w:rPr>
        <w:t xml:space="preserve"> pridedant</w:t>
      </w:r>
      <w:r w:rsidR="00A8552B" w:rsidRPr="00B6503E">
        <w:rPr>
          <w:rFonts w:ascii="Times New Roman" w:hAnsi="Times New Roman"/>
        </w:rPr>
        <w:t xml:space="preserve"> GVF logotipą</w:t>
      </w:r>
      <w:r w:rsidR="0064556C" w:rsidRPr="00B6503E">
        <w:rPr>
          <w:rFonts w:ascii="Times New Roman" w:hAnsi="Times New Roman"/>
        </w:rPr>
        <w:t xml:space="preserve"> (logotipą atsisiuntimui rasite šioje nuorodoje: https://gvf.lt/fondas/projektu-viesinimas/)</w:t>
      </w:r>
      <w:r w:rsidR="007D2428" w:rsidRPr="00B6503E">
        <w:rPr>
          <w:rFonts w:ascii="Times New Roman" w:hAnsi="Times New Roman"/>
        </w:rPr>
        <w:t>:</w:t>
      </w:r>
    </w:p>
    <w:p w:rsidR="000A7962" w:rsidRPr="00B6503E" w:rsidRDefault="000A7962" w:rsidP="006171BE">
      <w:pPr>
        <w:spacing w:after="0" w:line="240" w:lineRule="auto"/>
        <w:ind w:left="-900" w:firstLine="1296"/>
        <w:jc w:val="both"/>
        <w:rPr>
          <w:rFonts w:ascii="Times New Roman" w:hAnsi="Times New Roman"/>
        </w:rPr>
      </w:pPr>
      <w:r w:rsidRPr="00B6503E">
        <w:rPr>
          <w:rFonts w:ascii="Times New Roman" w:hAnsi="Times New Roman"/>
        </w:rPr>
        <w:t>2.2.3.1. teikti GVF išankstinę ir</w:t>
      </w:r>
      <w:r w:rsidR="003A3A86" w:rsidRPr="00B6503E">
        <w:rPr>
          <w:rFonts w:ascii="Times New Roman" w:hAnsi="Times New Roman"/>
        </w:rPr>
        <w:t xml:space="preserve"> v</w:t>
      </w:r>
      <w:r w:rsidRPr="00B6503E">
        <w:rPr>
          <w:rFonts w:ascii="Times New Roman" w:hAnsi="Times New Roman"/>
        </w:rPr>
        <w:t>ėlesnę informaciją apie projekto metu įgyvendinamas veiklas: išankstinius ir vėlesnius spaudos pranešimus, kvietimus</w:t>
      </w:r>
      <w:r w:rsidR="00374C12" w:rsidRPr="00B6503E">
        <w:rPr>
          <w:rFonts w:ascii="Times New Roman" w:hAnsi="Times New Roman"/>
        </w:rPr>
        <w:t>, interviu su dalyviais, elektronines projekto veiklų nuotraukas, filmuotą ar kitokią medžiagą</w:t>
      </w:r>
      <w:r w:rsidR="00747930" w:rsidRPr="00B6503E">
        <w:rPr>
          <w:rFonts w:ascii="Times New Roman" w:hAnsi="Times New Roman"/>
        </w:rPr>
        <w:t xml:space="preserve"> (</w:t>
      </w:r>
      <w:r w:rsidR="0089426A" w:rsidRPr="00B6503E">
        <w:rPr>
          <w:rFonts w:ascii="Times New Roman" w:hAnsi="Times New Roman"/>
        </w:rPr>
        <w:t>n</w:t>
      </w:r>
      <w:r w:rsidR="00747930" w:rsidRPr="00B6503E">
        <w:rPr>
          <w:rFonts w:ascii="Times New Roman" w:hAnsi="Times New Roman"/>
        </w:rPr>
        <w:t>uotraukos</w:t>
      </w:r>
      <w:r w:rsidR="00AD27FA" w:rsidRPr="00B6503E">
        <w:rPr>
          <w:rFonts w:ascii="Times New Roman" w:hAnsi="Times New Roman"/>
        </w:rPr>
        <w:t xml:space="preserve"> ir internetinės nuorodos</w:t>
      </w:r>
      <w:r w:rsidR="002866C2" w:rsidRPr="00B6503E">
        <w:rPr>
          <w:rFonts w:ascii="Times New Roman" w:hAnsi="Times New Roman"/>
        </w:rPr>
        <w:t xml:space="preserve"> gali būti atsiųstos adresu </w:t>
      </w:r>
      <w:r w:rsidR="002866C2" w:rsidRPr="00B6503E">
        <w:rPr>
          <w:rFonts w:ascii="Times New Roman" w:hAnsi="Times New Roman"/>
          <w:b/>
        </w:rPr>
        <w:t>info@gvf.lt</w:t>
      </w:r>
      <w:r w:rsidR="002866C2" w:rsidRPr="00B6503E">
        <w:rPr>
          <w:rFonts w:ascii="Times New Roman" w:hAnsi="Times New Roman"/>
        </w:rPr>
        <w:t>. F</w:t>
      </w:r>
      <w:r w:rsidR="00747930" w:rsidRPr="00B6503E">
        <w:rPr>
          <w:rFonts w:ascii="Times New Roman" w:hAnsi="Times New Roman"/>
        </w:rPr>
        <w:t xml:space="preserve">ilmuota medžiaga turi būti pateikta CD/DVD diskuose </w:t>
      </w:r>
      <w:r w:rsidR="002866C2" w:rsidRPr="00B6503E">
        <w:rPr>
          <w:rFonts w:ascii="Times New Roman" w:hAnsi="Times New Roman"/>
          <w:i/>
        </w:rPr>
        <w:t>mpeg</w:t>
      </w:r>
      <w:r w:rsidR="002866C2" w:rsidRPr="00B6503E">
        <w:rPr>
          <w:rFonts w:ascii="Times New Roman" w:hAnsi="Times New Roman"/>
        </w:rPr>
        <w:t xml:space="preserve">, </w:t>
      </w:r>
      <w:r w:rsidR="002866C2" w:rsidRPr="00B6503E">
        <w:rPr>
          <w:rFonts w:ascii="Times New Roman" w:hAnsi="Times New Roman"/>
          <w:i/>
        </w:rPr>
        <w:t>avi</w:t>
      </w:r>
      <w:r w:rsidR="00747930" w:rsidRPr="00B6503E">
        <w:rPr>
          <w:rFonts w:ascii="Times New Roman" w:hAnsi="Times New Roman"/>
        </w:rPr>
        <w:t xml:space="preserve"> formatuose)</w:t>
      </w:r>
      <w:r w:rsidR="00374C12" w:rsidRPr="00B6503E">
        <w:rPr>
          <w:rFonts w:ascii="Times New Roman" w:hAnsi="Times New Roman"/>
        </w:rPr>
        <w:t>. GVF šią informaciją gali skelbti savo internetiniame puslapyje arba kitose susijusiose viešo</w:t>
      </w:r>
      <w:r w:rsidR="00145999" w:rsidRPr="00B6503E">
        <w:rPr>
          <w:rFonts w:ascii="Times New Roman" w:hAnsi="Times New Roman"/>
        </w:rPr>
        <w:t>jo</w:t>
      </w:r>
      <w:r w:rsidR="00374C12" w:rsidRPr="00B6503E">
        <w:rPr>
          <w:rFonts w:ascii="Times New Roman" w:hAnsi="Times New Roman"/>
        </w:rPr>
        <w:t xml:space="preserve"> informavimo priemonėse;</w:t>
      </w:r>
    </w:p>
    <w:p w:rsidR="00922A1F" w:rsidRPr="00B6503E" w:rsidRDefault="00F01AB4" w:rsidP="00017C76">
      <w:pPr>
        <w:spacing w:after="0" w:line="240" w:lineRule="auto"/>
        <w:ind w:left="-900"/>
        <w:jc w:val="both"/>
        <w:rPr>
          <w:rFonts w:ascii="Times New Roman" w:hAnsi="Times New Roman"/>
        </w:rPr>
      </w:pPr>
      <w:r w:rsidRPr="00B6503E">
        <w:rPr>
          <w:rFonts w:ascii="Times New Roman" w:hAnsi="Times New Roman"/>
        </w:rPr>
        <w:t xml:space="preserve">            </w:t>
      </w:r>
      <w:r w:rsidR="002A3FD5" w:rsidRPr="00B6503E">
        <w:rPr>
          <w:rFonts w:ascii="Times New Roman" w:hAnsi="Times New Roman"/>
        </w:rPr>
        <w:tab/>
      </w:r>
      <w:r w:rsidRPr="00B6503E">
        <w:rPr>
          <w:rFonts w:ascii="Times New Roman" w:hAnsi="Times New Roman"/>
        </w:rPr>
        <w:t>2.2.4.</w:t>
      </w:r>
      <w:r w:rsidR="002A3FD5" w:rsidRPr="00B6503E">
        <w:rPr>
          <w:rFonts w:ascii="Times New Roman" w:hAnsi="Times New Roman"/>
        </w:rPr>
        <w:t xml:space="preserve"> </w:t>
      </w:r>
      <w:r w:rsidR="00502E5E" w:rsidRPr="00B6503E">
        <w:rPr>
          <w:rFonts w:ascii="Times New Roman" w:hAnsi="Times New Roman"/>
        </w:rPr>
        <w:t>už projekto etapų</w:t>
      </w:r>
      <w:r w:rsidR="003E254A" w:rsidRPr="00B6503E">
        <w:rPr>
          <w:rFonts w:ascii="Times New Roman" w:hAnsi="Times New Roman"/>
        </w:rPr>
        <w:t>, kurie pasibaigia</w:t>
      </w:r>
      <w:r w:rsidR="00502E5E" w:rsidRPr="00B6503E">
        <w:rPr>
          <w:rFonts w:ascii="Times New Roman" w:hAnsi="Times New Roman"/>
        </w:rPr>
        <w:t xml:space="preserve"> </w:t>
      </w:r>
      <w:r w:rsidR="003E254A" w:rsidRPr="00B6503E">
        <w:rPr>
          <w:rFonts w:ascii="Times New Roman" w:hAnsi="Times New Roman"/>
        </w:rPr>
        <w:t xml:space="preserve">kiekvieno </w:t>
      </w:r>
      <w:r w:rsidR="00C9261E" w:rsidRPr="00B6503E">
        <w:rPr>
          <w:rFonts w:ascii="Times New Roman" w:hAnsi="Times New Roman"/>
        </w:rPr>
        <w:t xml:space="preserve">metų </w:t>
      </w:r>
      <w:r w:rsidR="003E254A" w:rsidRPr="00B6503E">
        <w:rPr>
          <w:rFonts w:ascii="Times New Roman" w:hAnsi="Times New Roman"/>
        </w:rPr>
        <w:t xml:space="preserve">ketvirčio paskutinę dieną, </w:t>
      </w:r>
      <w:r w:rsidR="00502E5E" w:rsidRPr="00B6503E">
        <w:rPr>
          <w:rFonts w:ascii="Times New Roman" w:hAnsi="Times New Roman"/>
        </w:rPr>
        <w:t>įgyvendinimą atsiskaityti dalimis</w:t>
      </w:r>
      <w:r w:rsidR="003E254A" w:rsidRPr="00B6503E">
        <w:rPr>
          <w:rFonts w:ascii="Times New Roman" w:hAnsi="Times New Roman"/>
        </w:rPr>
        <w:t>, pateikiant</w:t>
      </w:r>
      <w:r w:rsidR="00C9261E" w:rsidRPr="00B6503E">
        <w:rPr>
          <w:rFonts w:ascii="Times New Roman" w:hAnsi="Times New Roman"/>
        </w:rPr>
        <w:t xml:space="preserve"> finansinę ataskaitą</w:t>
      </w:r>
      <w:r w:rsidR="00AE2B6A" w:rsidRPr="00B6503E">
        <w:rPr>
          <w:rFonts w:ascii="Times New Roman" w:hAnsi="Times New Roman"/>
        </w:rPr>
        <w:t xml:space="preserve"> (projekto įvykdymo faktines išlaidas patvirtinančių dokumentų sąrašą)</w:t>
      </w:r>
      <w:r w:rsidR="000D6144" w:rsidRPr="00B6503E">
        <w:rPr>
          <w:rFonts w:ascii="Times New Roman" w:hAnsi="Times New Roman"/>
        </w:rPr>
        <w:t xml:space="preserve">, </w:t>
      </w:r>
      <w:r w:rsidR="000C4A2D" w:rsidRPr="00B6503E">
        <w:rPr>
          <w:rFonts w:ascii="Times New Roman" w:hAnsi="Times New Roman"/>
        </w:rPr>
        <w:t>veiklos</w:t>
      </w:r>
      <w:r w:rsidR="000D6144" w:rsidRPr="00B6503E">
        <w:rPr>
          <w:rFonts w:ascii="Times New Roman" w:hAnsi="Times New Roman"/>
        </w:rPr>
        <w:t xml:space="preserve"> rezultatų</w:t>
      </w:r>
      <w:r w:rsidR="000C4A2D" w:rsidRPr="00B6503E">
        <w:rPr>
          <w:rFonts w:ascii="Times New Roman" w:hAnsi="Times New Roman"/>
        </w:rPr>
        <w:t xml:space="preserve"> ataskaitą</w:t>
      </w:r>
      <w:r w:rsidR="000D6144" w:rsidRPr="00B6503E">
        <w:rPr>
          <w:rFonts w:ascii="Times New Roman" w:hAnsi="Times New Roman"/>
        </w:rPr>
        <w:t xml:space="preserve"> ir visas veiklas ir išlaidas pagrindžiančių dokumentų kopijas</w:t>
      </w:r>
      <w:r w:rsidR="00C15B33" w:rsidRPr="00B6503E">
        <w:rPr>
          <w:rStyle w:val="FootnoteReference"/>
          <w:rFonts w:ascii="Times New Roman" w:hAnsi="Times New Roman"/>
        </w:rPr>
        <w:footnoteReference w:id="1"/>
      </w:r>
      <w:r w:rsidR="000C4A2D" w:rsidRPr="00B6503E">
        <w:rPr>
          <w:rFonts w:ascii="Times New Roman" w:hAnsi="Times New Roman"/>
        </w:rPr>
        <w:t xml:space="preserve"> </w:t>
      </w:r>
      <w:r w:rsidR="003E254A" w:rsidRPr="00B6503E">
        <w:rPr>
          <w:rFonts w:ascii="Times New Roman" w:hAnsi="Times New Roman"/>
        </w:rPr>
        <w:t>iki kito ketvirčio pirmojo mėnesio 15 d. (GVF turi teisę bet kada vienašališkai nurodyti Vykdytojui kitokius atsiskaitymo už projekto etapų įgyvendinimą terminus)</w:t>
      </w:r>
      <w:r w:rsidR="00AE2B6A" w:rsidRPr="00B6503E">
        <w:rPr>
          <w:rFonts w:ascii="Times New Roman" w:hAnsi="Times New Roman"/>
        </w:rPr>
        <w:t>.</w:t>
      </w:r>
      <w:r w:rsidR="0047417C" w:rsidRPr="00B6503E">
        <w:rPr>
          <w:rFonts w:ascii="Times New Roman" w:hAnsi="Times New Roman"/>
        </w:rPr>
        <w:t xml:space="preserve"> F</w:t>
      </w:r>
      <w:r w:rsidR="002D06B8" w:rsidRPr="00B6503E">
        <w:rPr>
          <w:rFonts w:ascii="Times New Roman" w:hAnsi="Times New Roman"/>
        </w:rPr>
        <w:t>izinis asmuo, sukūręs autoriaus teisių objektą,</w:t>
      </w:r>
      <w:r w:rsidR="0047417C" w:rsidRPr="00B6503E">
        <w:rPr>
          <w:rFonts w:ascii="Times New Roman" w:hAnsi="Times New Roman"/>
        </w:rPr>
        <w:t xml:space="preserve"> su projekto ataskaitų rinkiniu turi </w:t>
      </w:r>
      <w:r w:rsidR="002D06B8" w:rsidRPr="00B6503E">
        <w:rPr>
          <w:rFonts w:ascii="Times New Roman" w:hAnsi="Times New Roman"/>
        </w:rPr>
        <w:t xml:space="preserve">GVF </w:t>
      </w:r>
      <w:r w:rsidR="0047417C" w:rsidRPr="00B6503E">
        <w:rPr>
          <w:rFonts w:ascii="Times New Roman" w:hAnsi="Times New Roman"/>
        </w:rPr>
        <w:t>pateikti</w:t>
      </w:r>
      <w:r w:rsidR="002D06B8" w:rsidRPr="00B6503E">
        <w:rPr>
          <w:rFonts w:ascii="Times New Roman" w:hAnsi="Times New Roman"/>
        </w:rPr>
        <w:t xml:space="preserve"> įrodymus</w:t>
      </w:r>
      <w:r w:rsidR="00106CEA" w:rsidRPr="00B6503E">
        <w:rPr>
          <w:rFonts w:ascii="Times New Roman" w:hAnsi="Times New Roman"/>
        </w:rPr>
        <w:t xml:space="preserve"> (autoriaus deklaraciją)</w:t>
      </w:r>
      <w:r w:rsidR="002D06B8" w:rsidRPr="00B6503E">
        <w:rPr>
          <w:rFonts w:ascii="Times New Roman" w:hAnsi="Times New Roman"/>
        </w:rPr>
        <w:t xml:space="preserve"> dėl autoriaus teisių atsiradimo fakto vadovaujantis</w:t>
      </w:r>
      <w:r w:rsidR="003E1D32" w:rsidRPr="00B6503E">
        <w:rPr>
          <w:rFonts w:ascii="Times New Roman" w:hAnsi="Times New Roman"/>
        </w:rPr>
        <w:t xml:space="preserve"> Lietuvos Respublikos teisės aktais</w:t>
      </w:r>
      <w:r w:rsidR="002D06B8" w:rsidRPr="00B6503E">
        <w:rPr>
          <w:rFonts w:ascii="Times New Roman" w:hAnsi="Times New Roman"/>
        </w:rPr>
        <w:t>.</w:t>
      </w:r>
      <w:r w:rsidR="00CB7C00" w:rsidRPr="00B6503E">
        <w:rPr>
          <w:rFonts w:ascii="Times New Roman" w:hAnsi="Times New Roman"/>
        </w:rPr>
        <w:t xml:space="preserve"> </w:t>
      </w:r>
      <w:r w:rsidR="00CB7C00" w:rsidRPr="00B6503E">
        <w:rPr>
          <w:rFonts w:ascii="Times New Roman" w:hAnsi="Times New Roman"/>
          <w:shd w:val="clear" w:color="auto" w:fill="FFFFFF"/>
        </w:rPr>
        <w:t xml:space="preserve">GVF turi teisę atgaminti </w:t>
      </w:r>
      <w:r w:rsidR="008413AE" w:rsidRPr="00B6503E">
        <w:rPr>
          <w:rFonts w:ascii="Times New Roman" w:hAnsi="Times New Roman"/>
          <w:shd w:val="clear" w:color="auto" w:fill="FFFFFF"/>
        </w:rPr>
        <w:t xml:space="preserve">projekto metu sukurtą </w:t>
      </w:r>
      <w:r w:rsidR="00CB7C00" w:rsidRPr="00B6503E">
        <w:rPr>
          <w:rFonts w:ascii="Times New Roman" w:hAnsi="Times New Roman"/>
          <w:shd w:val="clear" w:color="auto" w:fill="FFFFFF"/>
        </w:rPr>
        <w:t>kūrinį bei išplatinti juos GVF pasirinktu būdu ir priemonėmis.</w:t>
      </w:r>
    </w:p>
    <w:p w:rsidR="00F01AB4" w:rsidRPr="00B6503E" w:rsidRDefault="00AE2B6A" w:rsidP="00017C76">
      <w:pPr>
        <w:spacing w:after="0" w:line="240" w:lineRule="auto"/>
        <w:ind w:left="-900" w:firstLine="900"/>
        <w:jc w:val="both"/>
        <w:rPr>
          <w:rFonts w:ascii="Times New Roman" w:hAnsi="Times New Roman"/>
        </w:rPr>
      </w:pPr>
      <w:r w:rsidRPr="00B6503E">
        <w:rPr>
          <w:rFonts w:ascii="Times New Roman" w:hAnsi="Times New Roman"/>
        </w:rPr>
        <w:t>Į</w:t>
      </w:r>
      <w:r w:rsidR="00F01AB4" w:rsidRPr="00B6503E">
        <w:rPr>
          <w:rFonts w:ascii="Times New Roman" w:hAnsi="Times New Roman"/>
        </w:rPr>
        <w:t xml:space="preserve">vykdžius projektą, ne vėliau kaip per </w:t>
      </w:r>
      <w:r w:rsidR="00C9261E" w:rsidRPr="00B6503E">
        <w:rPr>
          <w:rFonts w:ascii="Times New Roman" w:hAnsi="Times New Roman"/>
        </w:rPr>
        <w:t>30</w:t>
      </w:r>
      <w:r w:rsidR="00B82416" w:rsidRPr="00B6503E">
        <w:rPr>
          <w:rFonts w:ascii="Times New Roman" w:hAnsi="Times New Roman"/>
        </w:rPr>
        <w:t xml:space="preserve"> </w:t>
      </w:r>
      <w:r w:rsidR="00F01AB4" w:rsidRPr="00B6503E">
        <w:rPr>
          <w:rFonts w:ascii="Times New Roman" w:hAnsi="Times New Roman"/>
        </w:rPr>
        <w:t>kalendorinių dienų nuo</w:t>
      </w:r>
      <w:r w:rsidR="00BD676E" w:rsidRPr="00B6503E">
        <w:rPr>
          <w:rFonts w:ascii="Times New Roman" w:hAnsi="Times New Roman"/>
        </w:rPr>
        <w:t xml:space="preserve"> </w:t>
      </w:r>
      <w:r w:rsidR="007D2428" w:rsidRPr="00B6503E">
        <w:rPr>
          <w:rFonts w:ascii="Times New Roman" w:hAnsi="Times New Roman"/>
        </w:rPr>
        <w:t xml:space="preserve">šioje sutartyje </w:t>
      </w:r>
      <w:r w:rsidR="00F01AB4" w:rsidRPr="00B6503E">
        <w:rPr>
          <w:rFonts w:ascii="Times New Roman" w:hAnsi="Times New Roman"/>
        </w:rPr>
        <w:t>nustatyto pro</w:t>
      </w:r>
      <w:r w:rsidR="003E254A" w:rsidRPr="00B6503E">
        <w:rPr>
          <w:rFonts w:ascii="Times New Roman" w:hAnsi="Times New Roman"/>
        </w:rPr>
        <w:t>jekto įvykdymo termino pabaigos</w:t>
      </w:r>
      <w:r w:rsidR="006D5FB1">
        <w:rPr>
          <w:rFonts w:ascii="Times New Roman" w:hAnsi="Times New Roman"/>
        </w:rPr>
        <w:t xml:space="preserve"> </w:t>
      </w:r>
      <w:r w:rsidR="00F01AB4" w:rsidRPr="00B6503E">
        <w:rPr>
          <w:rFonts w:ascii="Times New Roman" w:hAnsi="Times New Roman"/>
        </w:rPr>
        <w:t xml:space="preserve">pateikti </w:t>
      </w:r>
      <w:r w:rsidR="006C1BE9" w:rsidRPr="00B6503E">
        <w:rPr>
          <w:rFonts w:ascii="Times New Roman" w:hAnsi="Times New Roman"/>
        </w:rPr>
        <w:t>GVF</w:t>
      </w:r>
      <w:r w:rsidR="00F0153D" w:rsidRPr="00B6503E">
        <w:rPr>
          <w:rFonts w:ascii="Times New Roman" w:hAnsi="Times New Roman"/>
        </w:rPr>
        <w:t>:</w:t>
      </w:r>
    </w:p>
    <w:p w:rsidR="00F01AB4" w:rsidRPr="00B6503E" w:rsidRDefault="00AA5F60" w:rsidP="00017C76">
      <w:pPr>
        <w:spacing w:after="0" w:line="240" w:lineRule="auto"/>
        <w:ind w:left="-900" w:firstLine="1296"/>
        <w:jc w:val="both"/>
        <w:rPr>
          <w:rFonts w:ascii="Times New Roman" w:eastAsia="Times New Roman" w:hAnsi="Times New Roman"/>
          <w:sz w:val="24"/>
          <w:szCs w:val="24"/>
        </w:rPr>
      </w:pPr>
      <w:r w:rsidRPr="00B6503E">
        <w:rPr>
          <w:rFonts w:ascii="Times New Roman" w:hAnsi="Times New Roman"/>
        </w:rPr>
        <w:t xml:space="preserve">  </w:t>
      </w:r>
      <w:r w:rsidR="00F01AB4" w:rsidRPr="00B6503E">
        <w:rPr>
          <w:rFonts w:ascii="Times New Roman" w:hAnsi="Times New Roman"/>
        </w:rPr>
        <w:t>2.2.</w:t>
      </w:r>
      <w:r w:rsidR="006C1BE9" w:rsidRPr="00B6503E">
        <w:rPr>
          <w:rFonts w:ascii="Times New Roman" w:hAnsi="Times New Roman"/>
        </w:rPr>
        <w:t>4</w:t>
      </w:r>
      <w:r w:rsidR="00F01AB4" w:rsidRPr="00B6503E">
        <w:rPr>
          <w:rFonts w:ascii="Times New Roman" w:hAnsi="Times New Roman"/>
        </w:rPr>
        <w:t xml:space="preserve">.1. </w:t>
      </w:r>
      <w:r w:rsidR="00613094" w:rsidRPr="00B6503E">
        <w:rPr>
          <w:rFonts w:ascii="Times New Roman" w:hAnsi="Times New Roman"/>
        </w:rPr>
        <w:t>g</w:t>
      </w:r>
      <w:r w:rsidR="000C4A2D" w:rsidRPr="00B6503E">
        <w:rPr>
          <w:rFonts w:ascii="Times New Roman" w:hAnsi="Times New Roman"/>
        </w:rPr>
        <w:t>alutinę finansinę ataskaitą (projekto įvykdymo faktines išlaidas patvirtinančių dokumentų sąrašą</w:t>
      </w:r>
      <w:r w:rsidR="00B328D2" w:rsidRPr="00B6503E">
        <w:rPr>
          <w:rFonts w:ascii="Times New Roman" w:hAnsi="Times New Roman"/>
        </w:rPr>
        <w:t xml:space="preserve">), </w:t>
      </w:r>
      <w:r w:rsidR="00AE2B6A" w:rsidRPr="00B6503E">
        <w:rPr>
          <w:rFonts w:ascii="Times New Roman" w:hAnsi="Times New Roman"/>
        </w:rPr>
        <w:t>galutinę veiklos</w:t>
      </w:r>
      <w:r w:rsidR="00B328D2" w:rsidRPr="00B6503E">
        <w:rPr>
          <w:rFonts w:ascii="Times New Roman" w:hAnsi="Times New Roman"/>
        </w:rPr>
        <w:t xml:space="preserve"> rezultatų</w:t>
      </w:r>
      <w:r w:rsidR="00AE2B6A" w:rsidRPr="00B6503E">
        <w:rPr>
          <w:rFonts w:ascii="Times New Roman" w:hAnsi="Times New Roman"/>
        </w:rPr>
        <w:t xml:space="preserve"> </w:t>
      </w:r>
      <w:r w:rsidR="00B328D2" w:rsidRPr="00B6503E">
        <w:rPr>
          <w:rFonts w:ascii="Times New Roman" w:hAnsi="Times New Roman"/>
        </w:rPr>
        <w:t>ataskaitą</w:t>
      </w:r>
      <w:r w:rsidR="00F01AB4" w:rsidRPr="00B6503E">
        <w:rPr>
          <w:rFonts w:ascii="Times New Roman" w:hAnsi="Times New Roman"/>
        </w:rPr>
        <w:t xml:space="preserve">, </w:t>
      </w:r>
      <w:r w:rsidR="00B328D2" w:rsidRPr="00B6503E">
        <w:rPr>
          <w:rFonts w:ascii="Times New Roman" w:hAnsi="Times New Roman"/>
        </w:rPr>
        <w:t xml:space="preserve">visų veiklas ir išlaidas pagrindžiančių dokumentų kopijas </w:t>
      </w:r>
      <w:r w:rsidR="000C4A2D" w:rsidRPr="00B6503E">
        <w:rPr>
          <w:rFonts w:ascii="Times New Roman" w:hAnsi="Times New Roman"/>
        </w:rPr>
        <w:t xml:space="preserve">(aktualias finansinės ataskaitos ir </w:t>
      </w:r>
      <w:r w:rsidR="00A03F19" w:rsidRPr="00B6503E">
        <w:rPr>
          <w:rFonts w:ascii="Times New Roman" w:hAnsi="Times New Roman"/>
        </w:rPr>
        <w:t>veiklos</w:t>
      </w:r>
      <w:r w:rsidR="00B328D2" w:rsidRPr="00B6503E">
        <w:rPr>
          <w:rFonts w:ascii="Times New Roman" w:hAnsi="Times New Roman"/>
        </w:rPr>
        <w:t xml:space="preserve"> rezultatų</w:t>
      </w:r>
      <w:r w:rsidR="00A03F19" w:rsidRPr="00B6503E">
        <w:rPr>
          <w:rFonts w:ascii="Times New Roman" w:hAnsi="Times New Roman"/>
        </w:rPr>
        <w:t xml:space="preserve"> ataskaitos f</w:t>
      </w:r>
      <w:r w:rsidR="00B328D2" w:rsidRPr="00B6503E">
        <w:rPr>
          <w:rFonts w:ascii="Times New Roman" w:hAnsi="Times New Roman"/>
        </w:rPr>
        <w:t>ormas</w:t>
      </w:r>
      <w:r w:rsidR="00A03F19" w:rsidRPr="00B6503E">
        <w:rPr>
          <w:rFonts w:ascii="Times New Roman" w:hAnsi="Times New Roman"/>
        </w:rPr>
        <w:t xml:space="preserve"> galima rasti interneto adresu </w:t>
      </w:r>
      <w:hyperlink r:id="rId10" w:history="1">
        <w:r>
          <w:rPr>
            <w:rStyle w:val="Hyperlink"/>
            <w:rFonts w:ascii="Times New Roman" w:hAnsi="Times New Roman"/>
            <w:b/>
            <w:color w:val="auto"/>
          </w:rPr>
          <w:t>https://gvf.lt</w:t>
        </w:r>
        <w:r w:rsidR="00613094" w:rsidRPr="00B6503E">
          <w:rPr>
            <w:rStyle w:val="Hyperlink"/>
            <w:rFonts w:ascii="Times New Roman" w:hAnsi="Times New Roman"/>
            <w:b/>
            <w:color w:val="auto"/>
          </w:rPr>
          <w:t>/projektai/</w:t>
        </w:r>
      </w:hyperlink>
      <w:r w:rsidR="00A03F19" w:rsidRPr="00B6503E">
        <w:rPr>
          <w:rFonts w:ascii="Times New Roman" w:hAnsi="Times New Roman"/>
        </w:rPr>
        <w:t>)</w:t>
      </w:r>
      <w:r w:rsidR="00AE2B6A" w:rsidRPr="00B6503E">
        <w:rPr>
          <w:rFonts w:ascii="Times New Roman" w:eastAsia="Times New Roman" w:hAnsi="Times New Roman"/>
          <w:sz w:val="24"/>
          <w:szCs w:val="24"/>
        </w:rPr>
        <w:t>;</w:t>
      </w:r>
    </w:p>
    <w:p w:rsidR="009A4EF5" w:rsidRPr="00B6503E" w:rsidRDefault="00F01AB4" w:rsidP="000D599E">
      <w:pPr>
        <w:shd w:val="clear" w:color="auto" w:fill="FFFFFF"/>
        <w:spacing w:after="0" w:line="240" w:lineRule="auto"/>
        <w:ind w:left="-900" w:firstLine="900"/>
        <w:jc w:val="both"/>
        <w:rPr>
          <w:rFonts w:ascii="Georgia" w:hAnsi="Georgia" w:cs="Georgia"/>
          <w:lang w:eastAsia="lt-LT"/>
        </w:rPr>
      </w:pPr>
      <w:r w:rsidRPr="00B6503E">
        <w:rPr>
          <w:rFonts w:ascii="Times New Roman" w:hAnsi="Times New Roman"/>
        </w:rPr>
        <w:t>2.2.</w:t>
      </w:r>
      <w:r w:rsidR="006C1BE9" w:rsidRPr="00B6503E">
        <w:rPr>
          <w:rFonts w:ascii="Times New Roman" w:hAnsi="Times New Roman"/>
        </w:rPr>
        <w:t>5</w:t>
      </w:r>
      <w:r w:rsidRPr="00B6503E">
        <w:rPr>
          <w:rFonts w:ascii="Times New Roman" w:hAnsi="Times New Roman"/>
        </w:rPr>
        <w:t xml:space="preserve">. </w:t>
      </w:r>
      <w:r w:rsidR="00C263F3" w:rsidRPr="00B6503E">
        <w:rPr>
          <w:rFonts w:ascii="Times New Roman" w:hAnsi="Times New Roman"/>
        </w:rPr>
        <w:t>užtikrinti nuosavų ir (arba) kitų šaltinių lėšų įnašą tinkamoms projekto išlaidoms finansuoti ne mažesne nei nustatyta projekto paraiškoje dalimi:___() procentų lėšų (___Eur) (_____eurus ir centus) sąmatoj</w:t>
      </w:r>
      <w:r w:rsidR="006D5FB1">
        <w:rPr>
          <w:rFonts w:ascii="Times New Roman" w:hAnsi="Times New Roman"/>
        </w:rPr>
        <w:t>e nurodytoms projekto tinkamoms</w:t>
      </w:r>
      <w:r w:rsidR="00C263F3" w:rsidRPr="00B6503E">
        <w:rPr>
          <w:rFonts w:ascii="Times New Roman" w:hAnsi="Times New Roman"/>
        </w:rPr>
        <w:t xml:space="preserve"> išlaidoms finansuoti. Užtikrinti netinkamų, tačiau reikalingų projekto įgyvendinimui išlaidų finansavimą tik nuosavomis ir (arba) kitų šaltinių lėšomis</w:t>
      </w:r>
      <w:r w:rsidR="00DB5190" w:rsidRPr="00B6503E">
        <w:rPr>
          <w:rFonts w:ascii="Times New Roman" w:hAnsi="Times New Roman"/>
        </w:rPr>
        <w:t>;</w:t>
      </w:r>
    </w:p>
    <w:p w:rsidR="000A7962" w:rsidRPr="00B6503E" w:rsidRDefault="00F01AB4" w:rsidP="00017C76">
      <w:pPr>
        <w:spacing w:after="0" w:line="240" w:lineRule="auto"/>
        <w:ind w:left="-900" w:firstLine="900"/>
        <w:jc w:val="both"/>
        <w:rPr>
          <w:rFonts w:ascii="Times New Roman" w:hAnsi="Times New Roman"/>
        </w:rPr>
      </w:pPr>
      <w:r w:rsidRPr="00B6503E">
        <w:rPr>
          <w:rFonts w:ascii="Times New Roman" w:hAnsi="Times New Roman"/>
        </w:rPr>
        <w:t>2.2.</w:t>
      </w:r>
      <w:r w:rsidR="00445169" w:rsidRPr="00B6503E">
        <w:rPr>
          <w:rFonts w:ascii="Times New Roman" w:hAnsi="Times New Roman"/>
        </w:rPr>
        <w:t>6</w:t>
      </w:r>
      <w:r w:rsidRPr="00B6503E">
        <w:rPr>
          <w:rFonts w:ascii="Times New Roman" w:hAnsi="Times New Roman"/>
        </w:rPr>
        <w:t xml:space="preserve">. </w:t>
      </w:r>
      <w:r w:rsidR="00D665CC" w:rsidRPr="00B6503E">
        <w:rPr>
          <w:rFonts w:ascii="Times New Roman" w:eastAsia="Times New Roman" w:hAnsi="Times New Roman"/>
        </w:rPr>
        <w:t>prisiimti visišką materialinę ir visą kitą atsakomybę už iš GVF gautas pinigų sumas.</w:t>
      </w:r>
      <w:r w:rsidR="00D665CC" w:rsidRPr="00B6503E">
        <w:rPr>
          <w:rFonts w:ascii="Times New Roman" w:hAnsi="Times New Roman"/>
        </w:rPr>
        <w:t xml:space="preserve"> </w:t>
      </w:r>
      <w:r w:rsidR="00B328D2" w:rsidRPr="00B6503E">
        <w:rPr>
          <w:rFonts w:ascii="Times New Roman" w:hAnsi="Times New Roman"/>
        </w:rPr>
        <w:t>Gavus didesnę, nei numatyta sutartyje, finansavimo iš GVF lėšų sumą arba p</w:t>
      </w:r>
      <w:r w:rsidRPr="00B6503E">
        <w:rPr>
          <w:rFonts w:ascii="Times New Roman" w:hAnsi="Times New Roman"/>
        </w:rPr>
        <w:t>asibaigus projektui</w:t>
      </w:r>
      <w:r w:rsidR="005D2B9C" w:rsidRPr="00B6503E">
        <w:rPr>
          <w:rFonts w:ascii="Times New Roman" w:hAnsi="Times New Roman"/>
        </w:rPr>
        <w:t xml:space="preserve">, </w:t>
      </w:r>
      <w:r w:rsidR="00B328D2" w:rsidRPr="00B6503E">
        <w:rPr>
          <w:rFonts w:ascii="Times New Roman" w:hAnsi="Times New Roman"/>
        </w:rPr>
        <w:t xml:space="preserve">didesnes nei numatyta ar </w:t>
      </w:r>
      <w:r w:rsidR="005D2B9C" w:rsidRPr="00B6503E">
        <w:rPr>
          <w:rFonts w:ascii="Times New Roman" w:hAnsi="Times New Roman"/>
        </w:rPr>
        <w:t xml:space="preserve">nepanaudotas </w:t>
      </w:r>
      <w:r w:rsidR="00B328D2" w:rsidRPr="00B6503E">
        <w:rPr>
          <w:rFonts w:ascii="Times New Roman" w:hAnsi="Times New Roman"/>
        </w:rPr>
        <w:t>GVF lėšų sumas</w:t>
      </w:r>
      <w:r w:rsidRPr="00B6503E">
        <w:rPr>
          <w:rFonts w:ascii="Times New Roman" w:hAnsi="Times New Roman"/>
        </w:rPr>
        <w:t xml:space="preserve"> per 5 kalendorines dienas</w:t>
      </w:r>
      <w:r w:rsidR="00B328D2" w:rsidRPr="00B6503E">
        <w:rPr>
          <w:rFonts w:ascii="Times New Roman" w:hAnsi="Times New Roman"/>
        </w:rPr>
        <w:t xml:space="preserve"> nuo klaidos paaiškėjimo dienos ar ataskaitų galutinio termino pateikimo pabaigos,</w:t>
      </w:r>
      <w:r w:rsidRPr="00B6503E">
        <w:rPr>
          <w:rFonts w:ascii="Times New Roman" w:hAnsi="Times New Roman"/>
        </w:rPr>
        <w:t xml:space="preserve"> grąžinti į </w:t>
      </w:r>
      <w:r w:rsidR="006C1BE9" w:rsidRPr="00B6503E">
        <w:rPr>
          <w:rFonts w:ascii="Times New Roman" w:hAnsi="Times New Roman"/>
        </w:rPr>
        <w:t>GVF</w:t>
      </w:r>
      <w:r w:rsidRPr="00B6503E">
        <w:rPr>
          <w:rFonts w:ascii="Times New Roman" w:hAnsi="Times New Roman"/>
        </w:rPr>
        <w:t xml:space="preserve"> </w:t>
      </w:r>
      <w:r w:rsidR="000A7962" w:rsidRPr="00B6503E">
        <w:rPr>
          <w:rFonts w:ascii="Times New Roman" w:hAnsi="Times New Roman"/>
        </w:rPr>
        <w:t xml:space="preserve">banko </w:t>
      </w:r>
      <w:r w:rsidR="006C1BE9" w:rsidRPr="00B6503E">
        <w:rPr>
          <w:rFonts w:ascii="Times New Roman" w:hAnsi="Times New Roman"/>
        </w:rPr>
        <w:t>sąskaitą</w:t>
      </w:r>
      <w:r w:rsidR="000A7962" w:rsidRPr="00B6503E">
        <w:rPr>
          <w:rFonts w:ascii="Times New Roman" w:hAnsi="Times New Roman"/>
        </w:rPr>
        <w:t>:</w:t>
      </w:r>
    </w:p>
    <w:p w:rsidR="000A7962" w:rsidRPr="00B6503E" w:rsidRDefault="00793878" w:rsidP="00017C76">
      <w:pPr>
        <w:spacing w:after="0" w:line="240" w:lineRule="auto"/>
        <w:ind w:left="-900" w:firstLine="900"/>
        <w:rPr>
          <w:rFonts w:ascii="Times New Roman" w:hAnsi="Times New Roman"/>
        </w:rPr>
      </w:pPr>
      <w:r w:rsidRPr="00B6503E">
        <w:rPr>
          <w:rFonts w:ascii="Times New Roman" w:hAnsi="Times New Roman"/>
        </w:rPr>
        <w:t xml:space="preserve">Gavėjas: </w:t>
      </w:r>
      <w:r w:rsidR="006136CA" w:rsidRPr="006136CA">
        <w:rPr>
          <w:rFonts w:ascii="Times New Roman" w:hAnsi="Times New Roman"/>
        </w:rPr>
        <w:t xml:space="preserve">Viešoji įstaiga “Geros valios kompensacijos už žydų religinių bendruomenių nekilnojamąjį turtą disponavimo fondas“ </w:t>
      </w:r>
    </w:p>
    <w:p w:rsidR="000A7962" w:rsidRPr="00B6503E" w:rsidRDefault="000A7962" w:rsidP="00017C76">
      <w:pPr>
        <w:spacing w:after="0" w:line="240" w:lineRule="auto"/>
        <w:ind w:left="-900" w:firstLine="900"/>
        <w:rPr>
          <w:rFonts w:ascii="Times New Roman" w:hAnsi="Times New Roman"/>
        </w:rPr>
      </w:pPr>
      <w:r w:rsidRPr="00B6503E">
        <w:rPr>
          <w:rFonts w:ascii="Times New Roman" w:hAnsi="Times New Roman"/>
        </w:rPr>
        <w:t xml:space="preserve">Bankas: </w:t>
      </w:r>
      <w:r w:rsidR="000D599E" w:rsidRPr="00B6503E">
        <w:rPr>
          <w:rFonts w:ascii="Times New Roman" w:hAnsi="Times New Roman"/>
        </w:rPr>
        <w:t xml:space="preserve">Swedbank AB </w:t>
      </w:r>
    </w:p>
    <w:p w:rsidR="009B0D02" w:rsidRPr="00B6503E" w:rsidRDefault="006D5FB1" w:rsidP="00017C76">
      <w:pPr>
        <w:spacing w:after="0" w:line="240" w:lineRule="auto"/>
        <w:ind w:left="-900" w:firstLine="900"/>
        <w:rPr>
          <w:rFonts w:ascii="Times New Roman" w:hAnsi="Times New Roman"/>
        </w:rPr>
      </w:pPr>
      <w:r>
        <w:rPr>
          <w:rFonts w:ascii="Times New Roman" w:hAnsi="Times New Roman"/>
        </w:rPr>
        <w:t xml:space="preserve">Sąskaita: </w:t>
      </w:r>
      <w:r w:rsidR="000D599E" w:rsidRPr="00B6503E">
        <w:rPr>
          <w:rFonts w:ascii="Times New Roman" w:hAnsi="Times New Roman"/>
        </w:rPr>
        <w:t xml:space="preserve">LT89 7300 0101 5608 8041 </w:t>
      </w:r>
    </w:p>
    <w:p w:rsidR="000A7962" w:rsidRPr="00B6503E" w:rsidRDefault="000A7962" w:rsidP="00017C76">
      <w:pPr>
        <w:spacing w:after="0" w:line="240" w:lineRule="auto"/>
        <w:ind w:left="-900" w:firstLine="900"/>
        <w:jc w:val="both"/>
        <w:rPr>
          <w:rFonts w:ascii="Times New Roman" w:hAnsi="Times New Roman"/>
        </w:rPr>
      </w:pPr>
      <w:r w:rsidRPr="00B6503E">
        <w:rPr>
          <w:rFonts w:ascii="Times New Roman" w:hAnsi="Times New Roman"/>
        </w:rPr>
        <w:t>Pavedimo komentare įrašy</w:t>
      </w:r>
      <w:r w:rsidR="00E547E4" w:rsidRPr="00B6503E">
        <w:rPr>
          <w:rFonts w:ascii="Times New Roman" w:hAnsi="Times New Roman"/>
        </w:rPr>
        <w:t>ti</w:t>
      </w:r>
      <w:r w:rsidRPr="00B6503E">
        <w:rPr>
          <w:rFonts w:ascii="Times New Roman" w:hAnsi="Times New Roman"/>
        </w:rPr>
        <w:t xml:space="preserve">: </w:t>
      </w:r>
      <w:r w:rsidR="006136CA">
        <w:rPr>
          <w:rFonts w:ascii="Times New Roman" w:hAnsi="Times New Roman"/>
        </w:rPr>
        <w:t>„</w:t>
      </w:r>
      <w:r w:rsidRPr="00B6503E">
        <w:rPr>
          <w:rFonts w:ascii="Times New Roman" w:hAnsi="Times New Roman"/>
        </w:rPr>
        <w:t xml:space="preserve">Nepanaudotos lėšos, </w:t>
      </w:r>
      <w:r w:rsidR="0064556C" w:rsidRPr="00B6503E">
        <w:rPr>
          <w:rFonts w:ascii="Times New Roman" w:hAnsi="Times New Roman"/>
        </w:rPr>
        <w:t>GVF-</w:t>
      </w:r>
      <w:r w:rsidR="00B3229A">
        <w:rPr>
          <w:rFonts w:ascii="Times New Roman" w:hAnsi="Times New Roman"/>
        </w:rPr>
        <w:t>___________</w:t>
      </w:r>
      <w:r>
        <w:rPr>
          <w:rFonts w:ascii="Times New Roman" w:hAnsi="Times New Roman"/>
        </w:rPr>
        <w:t>/2026</w:t>
      </w:r>
      <w:r w:rsidR="006136CA">
        <w:rPr>
          <w:rFonts w:ascii="Times New Roman" w:hAnsi="Times New Roman"/>
        </w:rPr>
        <w:t>“</w:t>
      </w:r>
      <w:r w:rsidR="00A218AB" w:rsidRPr="00B6503E">
        <w:rPr>
          <w:rFonts w:ascii="Times New Roman" w:hAnsi="Times New Roman"/>
        </w:rPr>
        <w:t xml:space="preserve"> (</w:t>
      </w:r>
      <w:r w:rsidR="00B3229A">
        <w:rPr>
          <w:rFonts w:ascii="Times New Roman" w:hAnsi="Times New Roman"/>
        </w:rPr>
        <w:t xml:space="preserve">tuščioje </w:t>
      </w:r>
      <w:r w:rsidR="00A218AB" w:rsidRPr="00B6503E">
        <w:rPr>
          <w:rFonts w:ascii="Times New Roman" w:hAnsi="Times New Roman"/>
        </w:rPr>
        <w:t xml:space="preserve">vietoje </w:t>
      </w:r>
      <w:r w:rsidR="001B783B" w:rsidRPr="00B6503E">
        <w:rPr>
          <w:rFonts w:ascii="Times New Roman" w:hAnsi="Times New Roman"/>
        </w:rPr>
        <w:t>įrašykite projekto numerį</w:t>
      </w:r>
      <w:r w:rsidR="00A218AB" w:rsidRPr="00B6503E">
        <w:rPr>
          <w:rFonts w:ascii="Times New Roman" w:hAnsi="Times New Roman"/>
        </w:rPr>
        <w:t>)</w:t>
      </w:r>
      <w:r w:rsidR="001B783B" w:rsidRPr="00B6503E">
        <w:rPr>
          <w:rFonts w:ascii="Times New Roman" w:hAnsi="Times New Roman"/>
        </w:rPr>
        <w:t>;</w:t>
      </w:r>
    </w:p>
    <w:p w:rsidR="00AE2878" w:rsidRPr="00B6503E" w:rsidRDefault="00F01AB4" w:rsidP="00017C76">
      <w:pPr>
        <w:spacing w:after="0" w:line="240" w:lineRule="auto"/>
        <w:ind w:left="-900" w:firstLine="900"/>
        <w:jc w:val="both"/>
        <w:rPr>
          <w:rFonts w:ascii="Times New Roman" w:hAnsi="Times New Roman"/>
        </w:rPr>
      </w:pPr>
      <w:r>
        <w:rPr>
          <w:rFonts w:ascii="Times New Roman" w:hAnsi="Times New Roman"/>
        </w:rPr>
        <w:t>2.2.7. kai Vykdytojas yra perkančioji organizacija, visus projekto pirkimus vykdyti vadovaujantis Lietuvos Respublikos teisės aktais</w:t>
      </w:r>
      <w:r w:rsidR="005A22D7" w:rsidRPr="00B6503E">
        <w:rPr>
          <w:rFonts w:ascii="Times New Roman" w:hAnsi="Times New Roman"/>
        </w:rPr>
        <w:t xml:space="preserve">, reglamentuojančiais viešuosius pirkimus </w:t>
      </w:r>
      <w:r w:rsidR="00B328D2" w:rsidRPr="00B6503E">
        <w:rPr>
          <w:rFonts w:ascii="Times New Roman" w:hAnsi="Times New Roman"/>
        </w:rPr>
        <w:t>(arba užsienio šalies, kurioje pareiškėjas yra registruotas, teisės aktų nuostatomis)</w:t>
      </w:r>
      <w:r w:rsidR="00AE2878" w:rsidRPr="00B6503E">
        <w:rPr>
          <w:rFonts w:ascii="Times New Roman" w:hAnsi="Times New Roman"/>
        </w:rPr>
        <w:t>. Jei Projekto vykdytojas nėra perkančioji organizacija, jis, atliekant pirkimo procedūras ir nustatant laimėtoją, privalo</w:t>
      </w:r>
      <w:r w:rsidR="00AE2878" w:rsidRPr="00B6503E">
        <w:rPr>
          <w:rFonts w:ascii="Times New Roman" w:hAnsi="Times New Roman"/>
          <w:b/>
        </w:rPr>
        <w:t xml:space="preserve"> </w:t>
      </w:r>
      <w:r w:rsidR="00AE2878" w:rsidRPr="00B6503E">
        <w:rPr>
          <w:rFonts w:ascii="Times New Roman" w:hAnsi="Times New Roman"/>
        </w:rPr>
        <w:t>užtikrinti, kad būtų</w:t>
      </w:r>
      <w:r w:rsidR="00AE2878" w:rsidRPr="00B6503E">
        <w:rPr>
          <w:rFonts w:ascii="Times New Roman" w:hAnsi="Times New Roman"/>
          <w:b/>
        </w:rPr>
        <w:t xml:space="preserve"> </w:t>
      </w:r>
      <w:r w:rsidR="00AE2878" w:rsidRPr="00B6503E">
        <w:rPr>
          <w:rFonts w:ascii="Times New Roman" w:hAnsi="Times New Roman"/>
        </w:rPr>
        <w:t>laikomasi lygiateisiškumo, nediskriminavimo, abipusio pripažinimo, proporcingumo ir skaidrumo principų;</w:t>
      </w:r>
    </w:p>
    <w:p w:rsidR="00F01AB4" w:rsidRPr="00B6503E" w:rsidRDefault="00F01AB4" w:rsidP="00017C76">
      <w:pPr>
        <w:spacing w:after="0" w:line="240" w:lineRule="auto"/>
        <w:ind w:left="-900"/>
        <w:jc w:val="both"/>
        <w:rPr>
          <w:rFonts w:ascii="Times New Roman" w:hAnsi="Times New Roman"/>
        </w:rPr>
      </w:pPr>
      <w:r w:rsidRPr="00B6503E">
        <w:rPr>
          <w:rFonts w:ascii="Times New Roman" w:hAnsi="Times New Roman"/>
        </w:rPr>
        <w:tab/>
        <w:t>2.2.</w:t>
      </w:r>
      <w:r w:rsidR="00445169" w:rsidRPr="00B6503E">
        <w:rPr>
          <w:rFonts w:ascii="Times New Roman" w:hAnsi="Times New Roman"/>
        </w:rPr>
        <w:t>8</w:t>
      </w:r>
      <w:r w:rsidRPr="00B6503E">
        <w:rPr>
          <w:rFonts w:ascii="Times New Roman" w:hAnsi="Times New Roman"/>
        </w:rPr>
        <w:t xml:space="preserve">. </w:t>
      </w:r>
      <w:r w:rsidR="006C1BE9" w:rsidRPr="00B6503E">
        <w:rPr>
          <w:rFonts w:ascii="Times New Roman" w:hAnsi="Times New Roman"/>
        </w:rPr>
        <w:t>GVF</w:t>
      </w:r>
      <w:r w:rsidRPr="00B6503E">
        <w:rPr>
          <w:rFonts w:ascii="Times New Roman" w:hAnsi="Times New Roman"/>
        </w:rPr>
        <w:t xml:space="preserve"> lėšas naudojant komandiruotėms ir piniginėms kompensacijoms</w:t>
      </w:r>
      <w:r w:rsidR="009E6E3B" w:rsidRPr="00B6503E">
        <w:rPr>
          <w:rFonts w:ascii="Times New Roman" w:hAnsi="Times New Roman"/>
        </w:rPr>
        <w:t xml:space="preserve"> </w:t>
      </w:r>
      <w:r w:rsidR="00BF4E09" w:rsidRPr="00B6503E">
        <w:rPr>
          <w:rFonts w:ascii="Times New Roman" w:hAnsi="Times New Roman"/>
        </w:rPr>
        <w:t>(tame tarpe</w:t>
      </w:r>
      <w:r w:rsidR="009E6E3B" w:rsidRPr="00B6503E">
        <w:rPr>
          <w:rFonts w:ascii="Times New Roman" w:hAnsi="Times New Roman"/>
        </w:rPr>
        <w:t xml:space="preserve"> renginių dalyvių maitinimui)</w:t>
      </w:r>
      <w:r w:rsidRPr="00B6503E">
        <w:rPr>
          <w:rFonts w:ascii="Times New Roman" w:hAnsi="Times New Roman"/>
        </w:rPr>
        <w:t>, vadovautis Lietuvos Respublikos</w:t>
      </w:r>
      <w:r w:rsidR="005A22D7" w:rsidRPr="00B6503E">
        <w:rPr>
          <w:rFonts w:ascii="Times New Roman" w:hAnsi="Times New Roman"/>
        </w:rPr>
        <w:t xml:space="preserve"> tei</w:t>
      </w:r>
      <w:r w:rsidR="002D429D">
        <w:rPr>
          <w:rFonts w:ascii="Times New Roman" w:hAnsi="Times New Roman"/>
        </w:rPr>
        <w:t>sės aktais, reglamentuojančiais</w:t>
      </w:r>
      <w:r w:rsidR="005A22D7" w:rsidRPr="00B6503E">
        <w:rPr>
          <w:rFonts w:ascii="Times New Roman" w:hAnsi="Times New Roman"/>
        </w:rPr>
        <w:t xml:space="preserve"> tarnybinių komandiruočių išlaidų apmokėjimą bei neapmokestinamų piniginių kompensacijų dydžių nustatymą</w:t>
      </w:r>
      <w:r w:rsidRPr="00B6503E">
        <w:rPr>
          <w:rFonts w:ascii="Times New Roman" w:hAnsi="Times New Roman"/>
        </w:rPr>
        <w:t>;</w:t>
      </w:r>
    </w:p>
    <w:p w:rsidR="00F01AB4" w:rsidRPr="00B6503E" w:rsidRDefault="00F01AB4" w:rsidP="000D599E">
      <w:pPr>
        <w:spacing w:after="0" w:line="240" w:lineRule="auto"/>
        <w:ind w:left="-902"/>
        <w:jc w:val="both"/>
        <w:rPr>
          <w:rFonts w:ascii="Times New Roman" w:hAnsi="Times New Roman"/>
        </w:rPr>
      </w:pPr>
      <w:r w:rsidRPr="00B6503E">
        <w:rPr>
          <w:rFonts w:ascii="Times New Roman" w:hAnsi="Times New Roman"/>
        </w:rPr>
        <w:tab/>
        <w:t>2.2.</w:t>
      </w:r>
      <w:r w:rsidR="00445169" w:rsidRPr="00B6503E">
        <w:rPr>
          <w:rFonts w:ascii="Times New Roman" w:hAnsi="Times New Roman"/>
        </w:rPr>
        <w:t>9</w:t>
      </w:r>
      <w:r w:rsidRPr="00B6503E">
        <w:rPr>
          <w:rFonts w:ascii="Times New Roman" w:hAnsi="Times New Roman"/>
        </w:rPr>
        <w:t>. apskaitą, susijusią su projekto įgyvendinimu, tvarkyti vadovaujantis Lietuvos Respublikos teisės aktais</w:t>
      </w:r>
      <w:r w:rsidR="009E6E3B" w:rsidRPr="00B6503E">
        <w:rPr>
          <w:rFonts w:ascii="Times New Roman" w:hAnsi="Times New Roman"/>
        </w:rPr>
        <w:t xml:space="preserve"> (Lietuvos Respublikos asmenims) arba užsienio šalies, kurioje pareiškėjas yra registruotas, teisės aktais</w:t>
      </w:r>
      <w:r w:rsidR="000A7962" w:rsidRPr="00B6503E">
        <w:rPr>
          <w:rFonts w:ascii="Times New Roman" w:hAnsi="Times New Roman"/>
        </w:rPr>
        <w:t>;</w:t>
      </w:r>
    </w:p>
    <w:p w:rsidR="00AE2878" w:rsidRPr="00B6503E" w:rsidRDefault="00D665CC" w:rsidP="000D599E">
      <w:pPr>
        <w:shd w:val="clear" w:color="auto" w:fill="FFFFFF"/>
        <w:spacing w:after="0" w:line="240" w:lineRule="auto"/>
        <w:ind w:left="-900" w:firstLine="900"/>
        <w:jc w:val="both"/>
        <w:rPr>
          <w:rFonts w:ascii="Times New Roman" w:eastAsia="Times New Roman" w:hAnsi="Times New Roman"/>
        </w:rPr>
      </w:pPr>
      <w:r w:rsidRPr="00B6503E">
        <w:rPr>
          <w:rFonts w:ascii="Times New Roman" w:hAnsi="Times New Roman"/>
        </w:rPr>
        <w:t>2.2.1</w:t>
      </w:r>
      <w:r w:rsidR="00445169" w:rsidRPr="00B6503E">
        <w:rPr>
          <w:rFonts w:ascii="Times New Roman" w:hAnsi="Times New Roman"/>
        </w:rPr>
        <w:t>0</w:t>
      </w:r>
      <w:r w:rsidRPr="00B6503E">
        <w:rPr>
          <w:rFonts w:ascii="Times New Roman" w:hAnsi="Times New Roman"/>
        </w:rPr>
        <w:t xml:space="preserve">. </w:t>
      </w:r>
      <w:r w:rsidR="00DD5CF5" w:rsidRPr="00B6503E">
        <w:rPr>
          <w:rFonts w:ascii="Times New Roman" w:eastAsia="Times New Roman" w:hAnsi="Times New Roman"/>
        </w:rPr>
        <w:t>informuoti Vykdytojo narius</w:t>
      </w:r>
      <w:r w:rsidR="009E6E3B" w:rsidRPr="00B6503E">
        <w:rPr>
          <w:rFonts w:ascii="Times New Roman" w:eastAsia="Times New Roman" w:hAnsi="Times New Roman"/>
        </w:rPr>
        <w:t xml:space="preserve"> (partnerius)</w:t>
      </w:r>
      <w:r w:rsidR="00DD5CF5" w:rsidRPr="00B6503E">
        <w:rPr>
          <w:rFonts w:ascii="Times New Roman" w:eastAsia="Times New Roman" w:hAnsi="Times New Roman"/>
        </w:rPr>
        <w:t xml:space="preserve"> </w:t>
      </w:r>
      <w:r w:rsidR="009E6E3B" w:rsidRPr="00B6503E">
        <w:rPr>
          <w:rFonts w:ascii="Times New Roman" w:eastAsia="Times New Roman" w:hAnsi="Times New Roman"/>
        </w:rPr>
        <w:t xml:space="preserve">ir projekto dalyvius </w:t>
      </w:r>
      <w:r w:rsidR="00DD5CF5" w:rsidRPr="00B6503E">
        <w:rPr>
          <w:rFonts w:ascii="Times New Roman" w:eastAsia="Times New Roman" w:hAnsi="Times New Roman"/>
        </w:rPr>
        <w:t>apie gautą projekto finansavimą iš GVF;</w:t>
      </w:r>
    </w:p>
    <w:p w:rsidR="00AE2878" w:rsidRPr="00EC79BB" w:rsidRDefault="00D665CC" w:rsidP="000D599E">
      <w:pPr>
        <w:shd w:val="clear" w:color="auto" w:fill="FFFFFF"/>
        <w:spacing w:after="0" w:line="240" w:lineRule="auto"/>
        <w:ind w:left="-851" w:firstLine="851"/>
        <w:jc w:val="both"/>
        <w:rPr>
          <w:rFonts w:ascii="Times New Roman" w:hAnsi="Times New Roman"/>
          <w:highlight w:val="yellow"/>
        </w:rPr>
      </w:pPr>
      <w:r w:rsidRPr="00B6503E">
        <w:rPr>
          <w:rFonts w:ascii="Times New Roman" w:eastAsia="Times New Roman" w:hAnsi="Times New Roman"/>
        </w:rPr>
        <w:lastRenderedPageBreak/>
        <w:t>2.2.1</w:t>
      </w:r>
      <w:r w:rsidR="00445169" w:rsidRPr="00B6503E">
        <w:rPr>
          <w:rFonts w:ascii="Times New Roman" w:eastAsia="Times New Roman" w:hAnsi="Times New Roman"/>
        </w:rPr>
        <w:t>1</w:t>
      </w:r>
      <w:r w:rsidR="009E6E3B" w:rsidRPr="00B6503E">
        <w:rPr>
          <w:rFonts w:ascii="Times New Roman" w:eastAsia="Times New Roman" w:hAnsi="Times New Roman"/>
        </w:rPr>
        <w:t>. teikiant 2.2.4. p. nurodytas ataskaitas atsiskaityti GVF</w:t>
      </w:r>
      <w:r w:rsidRPr="00B6503E">
        <w:rPr>
          <w:rFonts w:ascii="Times New Roman" w:eastAsia="Times New Roman" w:hAnsi="Times New Roman"/>
        </w:rPr>
        <w:t xml:space="preserve"> apie</w:t>
      </w:r>
      <w:r w:rsidR="009E6E3B" w:rsidRPr="00B6503E">
        <w:rPr>
          <w:rFonts w:ascii="Times New Roman" w:eastAsia="Times New Roman" w:hAnsi="Times New Roman"/>
        </w:rPr>
        <w:t xml:space="preserve"> prisidėjimo lėšų panaudojimą, teikti </w:t>
      </w:r>
      <w:r w:rsidRPr="00B6503E">
        <w:rPr>
          <w:rFonts w:ascii="Times New Roman" w:eastAsia="Times New Roman" w:hAnsi="Times New Roman"/>
        </w:rPr>
        <w:t xml:space="preserve">duomenis apie Vykdytojo </w:t>
      </w:r>
      <w:r w:rsidR="006F249E" w:rsidRPr="00B6503E">
        <w:rPr>
          <w:rFonts w:ascii="Times New Roman" w:eastAsia="Times New Roman" w:hAnsi="Times New Roman"/>
        </w:rPr>
        <w:t>narių</w:t>
      </w:r>
      <w:r w:rsidR="0047417C" w:rsidRPr="00B6503E">
        <w:rPr>
          <w:rFonts w:ascii="Times New Roman" w:eastAsia="Times New Roman" w:hAnsi="Times New Roman"/>
        </w:rPr>
        <w:t xml:space="preserve"> (partnerių)</w:t>
      </w:r>
      <w:r w:rsidR="006F249E" w:rsidRPr="00B6503E">
        <w:rPr>
          <w:rFonts w:ascii="Times New Roman" w:eastAsia="Times New Roman" w:hAnsi="Times New Roman"/>
        </w:rPr>
        <w:t xml:space="preserve"> skaičių</w:t>
      </w:r>
      <w:r w:rsidR="004A059E" w:rsidRPr="00B6503E">
        <w:rPr>
          <w:rFonts w:ascii="Times New Roman" w:eastAsia="Times New Roman" w:hAnsi="Times New Roman"/>
        </w:rPr>
        <w:t xml:space="preserve">. Visas </w:t>
      </w:r>
      <w:r w:rsidR="008E0F60" w:rsidRPr="00B6503E">
        <w:rPr>
          <w:rFonts w:ascii="Times New Roman" w:eastAsia="Times New Roman" w:hAnsi="Times New Roman"/>
        </w:rPr>
        <w:t xml:space="preserve">2.2.4. p. </w:t>
      </w:r>
      <w:r w:rsidR="004A059E" w:rsidRPr="00B6503E">
        <w:rPr>
          <w:rFonts w:ascii="Times New Roman" w:eastAsia="Times New Roman" w:hAnsi="Times New Roman"/>
        </w:rPr>
        <w:t xml:space="preserve">numatytas </w:t>
      </w:r>
      <w:r w:rsidR="004A059E" w:rsidRPr="00B6503E">
        <w:rPr>
          <w:rFonts w:ascii="Times New Roman" w:eastAsia="Times New Roman" w:hAnsi="Times New Roman"/>
          <w:sz w:val="24"/>
          <w:szCs w:val="24"/>
        </w:rPr>
        <w:t>ataskaita</w:t>
      </w:r>
      <w:r w:rsidR="004A059E" w:rsidRPr="00EC79BB">
        <w:rPr>
          <w:rFonts w:ascii="Times New Roman" w:eastAsia="Times New Roman" w:hAnsi="Times New Roman"/>
        </w:rPr>
        <w:t xml:space="preserve">s </w:t>
      </w:r>
      <w:r w:rsidR="008E0F60">
        <w:rPr>
          <w:rFonts w:ascii="Times New Roman" w:eastAsia="Times New Roman" w:hAnsi="Times New Roman"/>
        </w:rPr>
        <w:t xml:space="preserve">(finansines ataskaitas Excel formatu, veiklos ataskaitas Word formatu) </w:t>
      </w:r>
      <w:r w:rsidR="004A059E" w:rsidRPr="00EC79BB">
        <w:rPr>
          <w:rFonts w:ascii="Times New Roman" w:eastAsia="Times New Roman" w:hAnsi="Times New Roman"/>
        </w:rPr>
        <w:t>lygiagrečiai GVF teikti ir elektroninio pašto adresu</w:t>
      </w:r>
      <w:r w:rsidR="004A059E" w:rsidRPr="00EC79BB">
        <w:rPr>
          <w:lang w:eastAsia="lt-LT"/>
        </w:rPr>
        <w:t xml:space="preserve"> </w:t>
      </w:r>
      <w:hyperlink r:id="rId11" w:history="1">
        <w:r w:rsidR="006136CA">
          <w:rPr>
            <w:rStyle w:val="Hyperlink"/>
            <w:rFonts w:ascii="Times New Roman" w:eastAsia="Times New Roman" w:hAnsi="Times New Roman"/>
            <w:color w:val="auto"/>
          </w:rPr>
          <w:t>vilma@gvf.lt</w:t>
        </w:r>
      </w:hyperlink>
      <w:r w:rsidR="004A059E" w:rsidRPr="00EC79BB">
        <w:rPr>
          <w:rFonts w:ascii="Times New Roman" w:eastAsia="Times New Roman" w:hAnsi="Times New Roman"/>
        </w:rPr>
        <w:t xml:space="preserve"> </w:t>
      </w:r>
      <w:r w:rsidR="00880026" w:rsidRPr="00221735">
        <w:rPr>
          <w:rFonts w:ascii="Times New Roman" w:eastAsia="Times New Roman" w:hAnsi="Times New Roman"/>
          <w:shd w:val="clear" w:color="auto" w:fill="FFFFFF"/>
        </w:rPr>
        <w:t xml:space="preserve">ar </w:t>
      </w:r>
      <w:proofErr w:type="spellStart"/>
      <w:r w:rsidR="00880026" w:rsidRPr="00221735">
        <w:rPr>
          <w:rFonts w:ascii="Times New Roman" w:eastAsia="Times New Roman" w:hAnsi="Times New Roman"/>
          <w:u w:val="single"/>
          <w:shd w:val="clear" w:color="auto" w:fill="FFFFFF"/>
        </w:rPr>
        <w:t>rolandas@gvf.lt</w:t>
      </w:r>
      <w:proofErr w:type="spellEnd"/>
      <w:r w:rsidR="00880026" w:rsidRPr="00221735">
        <w:rPr>
          <w:rFonts w:ascii="Times New Roman" w:eastAsia="Times New Roman" w:hAnsi="Times New Roman"/>
          <w:shd w:val="clear" w:color="auto" w:fill="FFFFFF"/>
        </w:rPr>
        <w:t xml:space="preserve"> </w:t>
      </w:r>
      <w:r w:rsidR="004A059E" w:rsidRPr="00221735">
        <w:rPr>
          <w:rFonts w:ascii="Times New Roman" w:eastAsia="Times New Roman" w:hAnsi="Times New Roman"/>
          <w:shd w:val="clear" w:color="auto" w:fill="FFFFFF"/>
        </w:rPr>
        <w:t>(</w:t>
      </w:r>
      <w:r w:rsidR="004A059E" w:rsidRPr="00EC79BB">
        <w:rPr>
          <w:rFonts w:ascii="Times New Roman" w:eastAsia="Times New Roman" w:hAnsi="Times New Roman"/>
        </w:rPr>
        <w:t>ar kitu GVF nurodytu elektroninio pašto adresu)</w:t>
      </w:r>
      <w:r w:rsidR="002115EA" w:rsidRPr="00EC79BB">
        <w:rPr>
          <w:rFonts w:ascii="Times New Roman" w:eastAsia="Times New Roman" w:hAnsi="Times New Roman"/>
        </w:rPr>
        <w:t xml:space="preserve">. Sutarties 2.2.4. p. nurodytas </w:t>
      </w:r>
      <w:r w:rsidR="00882BCD" w:rsidRPr="00EC79BB">
        <w:rPr>
          <w:rFonts w:ascii="Times New Roman" w:hAnsi="Times New Roman"/>
        </w:rPr>
        <w:t xml:space="preserve">finansines ir veiklos rezultatų </w:t>
      </w:r>
      <w:r w:rsidR="002115EA" w:rsidRPr="00EC79BB">
        <w:rPr>
          <w:rFonts w:ascii="Times New Roman" w:eastAsia="Times New Roman" w:hAnsi="Times New Roman"/>
        </w:rPr>
        <w:t>ataskaitas</w:t>
      </w:r>
      <w:r w:rsidR="00882BCD" w:rsidRPr="00EC79BB">
        <w:rPr>
          <w:rFonts w:ascii="Times New Roman" w:eastAsia="Times New Roman" w:hAnsi="Times New Roman"/>
        </w:rPr>
        <w:t xml:space="preserve"> pareiškėjas gali teikti GVF ir elektroninio pašto adresu, jeigu jos yra pasirašytos saugiu elektroniniu parašu;</w:t>
      </w:r>
    </w:p>
    <w:p w:rsidR="007D2428" w:rsidRPr="00B6503E" w:rsidRDefault="00A03F19" w:rsidP="00017C76">
      <w:pPr>
        <w:spacing w:after="0" w:line="240" w:lineRule="auto"/>
        <w:ind w:left="-900" w:firstLine="900"/>
        <w:jc w:val="both"/>
        <w:rPr>
          <w:rFonts w:ascii="Times New Roman" w:eastAsia="Times New Roman" w:hAnsi="Times New Roman"/>
          <w:sz w:val="24"/>
          <w:szCs w:val="24"/>
        </w:rPr>
      </w:pPr>
      <w:r w:rsidRPr="00B6503E">
        <w:rPr>
          <w:rFonts w:ascii="Times New Roman" w:eastAsia="Times New Roman" w:hAnsi="Times New Roman"/>
        </w:rPr>
        <w:t>2.2.1</w:t>
      </w:r>
      <w:r w:rsidR="00445169" w:rsidRPr="00B6503E">
        <w:rPr>
          <w:rFonts w:ascii="Times New Roman" w:eastAsia="Times New Roman" w:hAnsi="Times New Roman"/>
        </w:rPr>
        <w:t>2</w:t>
      </w:r>
      <w:r w:rsidRPr="00EC79BB">
        <w:rPr>
          <w:rFonts w:ascii="Times New Roman" w:eastAsia="Times New Roman" w:hAnsi="Times New Roman"/>
        </w:rPr>
        <w:t>. laikytis GVF teisės aktais nustatytų taisyklių, tvarkų, procedūrų bei k</w:t>
      </w:r>
      <w:r w:rsidR="00201540" w:rsidRPr="00EC79BB">
        <w:rPr>
          <w:rFonts w:ascii="Times New Roman" w:eastAsia="Times New Roman" w:hAnsi="Times New Roman"/>
        </w:rPr>
        <w:t>itų norminių aktų reikalavimų</w:t>
      </w:r>
      <w:r w:rsidR="007D2428" w:rsidRPr="00EC79BB">
        <w:rPr>
          <w:rFonts w:ascii="Times New Roman" w:eastAsia="Times New Roman" w:hAnsi="Times New Roman"/>
        </w:rPr>
        <w:t xml:space="preserve"> (</w:t>
      </w:r>
      <w:r w:rsidR="009E6E3B" w:rsidRPr="00EC79BB">
        <w:rPr>
          <w:rFonts w:ascii="Times New Roman" w:eastAsia="Times New Roman" w:hAnsi="Times New Roman"/>
        </w:rPr>
        <w:t xml:space="preserve">visą reikiamą informaciją </w:t>
      </w:r>
      <w:r w:rsidR="007D2428" w:rsidRPr="00EC79BB">
        <w:rPr>
          <w:rFonts w:ascii="Times New Roman" w:hAnsi="Times New Roman"/>
        </w:rPr>
        <w:t>galima rasti interneto adresu</w:t>
      </w:r>
      <w:r w:rsidR="007D2428" w:rsidRPr="00B6503E">
        <w:rPr>
          <w:rFonts w:ascii="Times New Roman" w:hAnsi="Times New Roman"/>
        </w:rPr>
        <w:t xml:space="preserve"> </w:t>
      </w:r>
      <w:hyperlink r:id="rId12" w:history="1">
        <w:r>
          <w:rPr>
            <w:rStyle w:val="Hyperlink"/>
            <w:rFonts w:ascii="Times New Roman" w:hAnsi="Times New Roman"/>
            <w:b/>
            <w:color w:val="auto"/>
          </w:rPr>
          <w:t>https://gvf.lt</w:t>
        </w:r>
      </w:hyperlink>
      <w:r w:rsidR="007D2428" w:rsidRPr="00B6503E">
        <w:rPr>
          <w:rFonts w:ascii="Times New Roman" w:hAnsi="Times New Roman"/>
        </w:rPr>
        <w:t>)</w:t>
      </w:r>
      <w:r w:rsidR="007D2428" w:rsidRPr="00B6503E">
        <w:rPr>
          <w:rFonts w:ascii="Times New Roman" w:eastAsia="Times New Roman" w:hAnsi="Times New Roman"/>
          <w:sz w:val="24"/>
          <w:szCs w:val="24"/>
        </w:rPr>
        <w:t>;</w:t>
      </w:r>
    </w:p>
    <w:p w:rsidR="00AE2878" w:rsidRPr="00B6503E" w:rsidRDefault="008C46A9" w:rsidP="000D599E">
      <w:pPr>
        <w:shd w:val="clear" w:color="auto" w:fill="FFFFFF"/>
        <w:spacing w:after="0" w:line="240" w:lineRule="auto"/>
        <w:ind w:left="-851" w:firstLine="851"/>
        <w:jc w:val="both"/>
        <w:rPr>
          <w:rFonts w:ascii="Times New Roman" w:eastAsia="Times New Roman" w:hAnsi="Times New Roman"/>
        </w:rPr>
      </w:pPr>
      <w:r w:rsidRPr="00B6503E">
        <w:rPr>
          <w:rFonts w:ascii="Times New Roman" w:eastAsia="Times New Roman" w:hAnsi="Times New Roman"/>
        </w:rPr>
        <w:t>2.2.13. GVF pareikalavus pro</w:t>
      </w:r>
      <w:r w:rsidR="003A2B43" w:rsidRPr="00B6503E">
        <w:rPr>
          <w:rFonts w:ascii="Times New Roman" w:eastAsia="Times New Roman" w:hAnsi="Times New Roman"/>
        </w:rPr>
        <w:t>jekto įgyvendinimo auditavimo, V</w:t>
      </w:r>
      <w:r w:rsidRPr="00B6503E">
        <w:rPr>
          <w:rFonts w:ascii="Times New Roman" w:eastAsia="Times New Roman" w:hAnsi="Times New Roman"/>
        </w:rPr>
        <w:t>ykdytojui p</w:t>
      </w:r>
      <w:r w:rsidR="00BA35A2" w:rsidRPr="00B6503E">
        <w:rPr>
          <w:rFonts w:ascii="Times New Roman" w:eastAsia="Times New Roman" w:hAnsi="Times New Roman"/>
        </w:rPr>
        <w:t>arinkus GVF priimtiną auditorių,</w:t>
      </w:r>
      <w:r w:rsidRPr="00B6503E">
        <w:rPr>
          <w:rFonts w:ascii="Times New Roman" w:eastAsia="Times New Roman" w:hAnsi="Times New Roman"/>
        </w:rPr>
        <w:t xml:space="preserve"> </w:t>
      </w:r>
      <w:r>
        <w:rPr>
          <w:rFonts w:ascii="Times New Roman" w:eastAsia="Times New Roman" w:hAnsi="Times New Roman"/>
        </w:rPr>
        <w:t>atlikti projekto įgyvendinimo auditą savo lėšomis; šio audito išlaidos nefinansuojamos pagal šią sutartį GVF skirtomis lėšomis;</w:t>
      </w:r>
    </w:p>
    <w:p w:rsidR="00676AD4" w:rsidRDefault="00B1428B" w:rsidP="00676AD4">
      <w:pPr>
        <w:shd w:val="clear" w:color="auto" w:fill="FFFFFF"/>
        <w:spacing w:after="0" w:line="240" w:lineRule="auto"/>
        <w:ind w:left="-851" w:firstLine="851"/>
        <w:jc w:val="both"/>
        <w:rPr>
          <w:rFonts w:ascii="Times New Roman" w:eastAsia="Times New Roman" w:hAnsi="Times New Roman"/>
        </w:rPr>
      </w:pPr>
      <w:r w:rsidRPr="00B6503E">
        <w:rPr>
          <w:rFonts w:ascii="Times New Roman" w:eastAsia="Times New Roman" w:hAnsi="Times New Roman"/>
        </w:rPr>
        <w:t xml:space="preserve">2.2.14. GVF nusprendus projekto įgyvendinimą audituoti GVF lėšomis – pateikti GVF </w:t>
      </w:r>
      <w:r w:rsidR="00B95607" w:rsidRPr="00B6503E">
        <w:rPr>
          <w:rFonts w:ascii="Times New Roman" w:eastAsia="Times New Roman" w:hAnsi="Times New Roman"/>
        </w:rPr>
        <w:t xml:space="preserve">ir/ar jo </w:t>
      </w:r>
      <w:r w:rsidRPr="00B6503E">
        <w:rPr>
          <w:rFonts w:ascii="Times New Roman" w:eastAsia="Times New Roman" w:hAnsi="Times New Roman"/>
        </w:rPr>
        <w:t xml:space="preserve">parinktam auditoriui visus auditoriaus pareikalautus </w:t>
      </w:r>
      <w:r w:rsidR="00B95607" w:rsidRPr="00B6503E">
        <w:rPr>
          <w:rFonts w:ascii="Times New Roman" w:hAnsi="Times New Roman"/>
          <w:lang w:eastAsia="lt-LT"/>
        </w:rPr>
        <w:t>su projektu susijusius</w:t>
      </w:r>
      <w:r w:rsidR="00B95607" w:rsidRPr="00B6503E">
        <w:rPr>
          <w:rFonts w:ascii="Times New Roman" w:eastAsia="Times New Roman" w:hAnsi="Times New Roman"/>
        </w:rPr>
        <w:t xml:space="preserve"> </w:t>
      </w:r>
      <w:r w:rsidRPr="00B6503E">
        <w:rPr>
          <w:rFonts w:ascii="Times New Roman" w:eastAsia="Times New Roman" w:hAnsi="Times New Roman"/>
        </w:rPr>
        <w:t>dokumentus bei visus pareikalautus paaiškinimus auditoriaus nurodytais klausimais ne vėliau kaip</w:t>
      </w:r>
      <w:r w:rsidR="003A42A4" w:rsidRPr="00B6503E">
        <w:rPr>
          <w:rFonts w:ascii="Times New Roman" w:eastAsia="Times New Roman" w:hAnsi="Times New Roman"/>
        </w:rPr>
        <w:t xml:space="preserve"> per 7 dienas nuo pareikalavimo</w:t>
      </w:r>
      <w:r w:rsidR="000200CA" w:rsidRPr="00B6503E">
        <w:rPr>
          <w:rFonts w:ascii="Times New Roman" w:eastAsia="Times New Roman" w:hAnsi="Times New Roman"/>
        </w:rPr>
        <w:t xml:space="preserve"> ar atvykus auditoriui pas Vykdytoją į vietą</w:t>
      </w:r>
      <w:r w:rsidR="003A42A4" w:rsidRPr="00B6503E">
        <w:rPr>
          <w:rFonts w:ascii="Times New Roman" w:eastAsia="Times New Roman" w:hAnsi="Times New Roman"/>
        </w:rPr>
        <w:t>;</w:t>
      </w:r>
    </w:p>
    <w:p w:rsidR="00F608CD" w:rsidRPr="00B6503E" w:rsidRDefault="00F608CD" w:rsidP="00676AD4">
      <w:pPr>
        <w:shd w:val="clear" w:color="auto" w:fill="FFFFFF"/>
        <w:spacing w:after="0" w:line="240" w:lineRule="auto"/>
        <w:ind w:left="-851" w:firstLine="851"/>
        <w:jc w:val="both"/>
        <w:rPr>
          <w:rFonts w:ascii="Times New Roman" w:eastAsia="Times New Roman" w:hAnsi="Times New Roman"/>
        </w:rPr>
      </w:pPr>
      <w:r w:rsidRPr="00B6503E">
        <w:rPr>
          <w:rFonts w:ascii="Times New Roman" w:eastAsia="Times New Roman" w:hAnsi="Times New Roman"/>
        </w:rPr>
        <w:t xml:space="preserve">2.2.15. </w:t>
      </w:r>
      <w:r w:rsidR="00B50A4F" w:rsidRPr="00B6503E">
        <w:rPr>
          <w:rFonts w:ascii="Times New Roman" w:eastAsia="Times New Roman" w:hAnsi="Times New Roman"/>
        </w:rPr>
        <w:t>Vykdytojas privalo priimti GVF atstovą/us ir teikti su projektu susijusius dokumentus kai yra atliekamos planinės ir neplaninės patikros, vadovaujantis</w:t>
      </w:r>
      <w:r w:rsidR="005A22D7" w:rsidRPr="00B6503E">
        <w:rPr>
          <w:rFonts w:ascii="Times New Roman" w:eastAsia="Times New Roman" w:hAnsi="Times New Roman"/>
        </w:rPr>
        <w:t xml:space="preserve"> GVF teisės aktais (</w:t>
      </w:r>
      <w:hyperlink r:id="rId13" w:history="1">
        <w:r>
          <w:rPr>
            <w:rStyle w:val="Hyperlink"/>
            <w:rFonts w:ascii="Times New Roman" w:hAnsi="Times New Roman"/>
            <w:b/>
            <w:color w:val="auto"/>
          </w:rPr>
          <w:t>https://gvf.lt</w:t>
        </w:r>
      </w:hyperlink>
      <w:r w:rsidR="002D429D">
        <w:rPr>
          <w:rFonts w:ascii="Times New Roman" w:hAnsi="Times New Roman"/>
        </w:rPr>
        <w:t>)</w:t>
      </w:r>
      <w:r w:rsidR="00D51512">
        <w:rPr>
          <w:rFonts w:ascii="Times New Roman" w:hAnsi="Times New Roman"/>
        </w:rPr>
        <w:t xml:space="preserve">. </w:t>
      </w:r>
      <w:r>
        <w:rPr>
          <w:rFonts w:ascii="Times New Roman" w:hAnsi="Times New Roman"/>
        </w:rPr>
        <w:t>Nepriėmus GVF atstovo/ų, Vykdytojas privalo per 14 kalendorinių dienų grąžinti GVF visas arba dalį pagal šią sutartį gautų lėšų, atsižvelgiant į pažeidimo mastą ir su juo susijusių netinkamomis finansuoti pripažintų išlaidų dydį (Taisyklių 63 punktas);</w:t>
      </w:r>
    </w:p>
    <w:p w:rsidR="008C46A9" w:rsidRPr="00B6503E" w:rsidRDefault="007070A5" w:rsidP="000D599E">
      <w:pPr>
        <w:shd w:val="clear" w:color="auto" w:fill="FFFFFF"/>
        <w:spacing w:after="0" w:line="240" w:lineRule="auto"/>
        <w:ind w:left="-900" w:firstLine="900"/>
        <w:jc w:val="both"/>
        <w:rPr>
          <w:rFonts w:ascii="Times New Roman" w:hAnsi="Times New Roman"/>
          <w:lang w:eastAsia="lt-LT"/>
        </w:rPr>
      </w:pPr>
      <w:r w:rsidRPr="00B6503E">
        <w:rPr>
          <w:rFonts w:ascii="Times New Roman" w:hAnsi="Times New Roman"/>
          <w:lang w:eastAsia="lt-LT"/>
        </w:rPr>
        <w:t>2.2.16</w:t>
      </w:r>
      <w:r w:rsidR="003A42A4" w:rsidRPr="00B6503E">
        <w:rPr>
          <w:rFonts w:ascii="Times New Roman" w:hAnsi="Times New Roman"/>
          <w:lang w:eastAsia="lt-LT"/>
        </w:rPr>
        <w:t xml:space="preserve">. </w:t>
      </w:r>
      <w:r w:rsidR="00AA51D7" w:rsidRPr="00B6503E">
        <w:rPr>
          <w:rFonts w:ascii="Times New Roman" w:hAnsi="Times New Roman"/>
          <w:lang w:eastAsia="lt-LT"/>
        </w:rPr>
        <w:t xml:space="preserve">ne trumpiau nei 5 metus </w:t>
      </w:r>
      <w:r w:rsidR="003A42A4" w:rsidRPr="00B6503E">
        <w:rPr>
          <w:rFonts w:ascii="Times New Roman" w:hAnsi="Times New Roman"/>
          <w:lang w:eastAsia="lt-LT"/>
        </w:rPr>
        <w:t xml:space="preserve">po sutarties pasibaigimo </w:t>
      </w:r>
      <w:r w:rsidR="00B95607" w:rsidRPr="00B6503E">
        <w:rPr>
          <w:rFonts w:ascii="Times New Roman" w:hAnsi="Times New Roman"/>
          <w:lang w:eastAsia="lt-LT"/>
        </w:rPr>
        <w:t xml:space="preserve">(projekto įgyvendinimo) </w:t>
      </w:r>
      <w:r w:rsidR="00AA51D7" w:rsidRPr="00B6503E">
        <w:rPr>
          <w:rFonts w:ascii="Times New Roman" w:hAnsi="Times New Roman"/>
          <w:lang w:eastAsia="lt-LT"/>
        </w:rPr>
        <w:t>saugoti ir, paprašius GVF, pateikti visą su projektu susijusią dokumentaciją</w:t>
      </w:r>
      <w:r w:rsidR="002D429D">
        <w:rPr>
          <w:rFonts w:ascii="Times New Roman" w:hAnsi="Times New Roman"/>
          <w:lang w:eastAsia="lt-LT"/>
        </w:rPr>
        <w:t>;</w:t>
      </w:r>
    </w:p>
    <w:p w:rsidR="00E71FF8" w:rsidRPr="00B6503E" w:rsidRDefault="007070A5" w:rsidP="000D599E">
      <w:pPr>
        <w:shd w:val="clear" w:color="auto" w:fill="FFFFFF"/>
        <w:spacing w:after="0" w:line="240" w:lineRule="auto"/>
        <w:ind w:left="-900" w:firstLine="900"/>
        <w:jc w:val="both"/>
        <w:rPr>
          <w:rFonts w:ascii="Times New Roman" w:hAnsi="Times New Roman"/>
          <w:lang w:eastAsia="lt-LT"/>
        </w:rPr>
      </w:pPr>
      <w:r w:rsidRPr="00B6503E">
        <w:rPr>
          <w:rFonts w:ascii="Times New Roman" w:hAnsi="Times New Roman"/>
          <w:lang w:eastAsia="lt-LT"/>
        </w:rPr>
        <w:t xml:space="preserve">2.2.17. visus su projekto išlaidomis ir projekto veiklų rezultatais susijusius dokumentų originalus projekto įgyvendinimo laikotarpiu projekto vykdytojas privalo laikyti </w:t>
      </w:r>
      <w:r w:rsidR="00E71FF8" w:rsidRPr="00B6503E">
        <w:rPr>
          <w:rFonts w:ascii="Times New Roman" w:hAnsi="Times New Roman"/>
          <w:lang w:eastAsia="lt-LT"/>
        </w:rPr>
        <w:t xml:space="preserve">ir saugoti </w:t>
      </w:r>
      <w:r w:rsidRPr="00B6503E">
        <w:rPr>
          <w:rFonts w:ascii="Times New Roman" w:hAnsi="Times New Roman"/>
          <w:lang w:eastAsia="lt-LT"/>
        </w:rPr>
        <w:t xml:space="preserve">veiklą vykdančioje ar registruotoje būstinėje užtikrinant GVF, kad patikrų metu visi reikalingi </w:t>
      </w:r>
      <w:r w:rsidR="00E71FF8" w:rsidRPr="00B6503E">
        <w:rPr>
          <w:rFonts w:ascii="Times New Roman" w:hAnsi="Times New Roman"/>
          <w:lang w:eastAsia="lt-LT"/>
        </w:rPr>
        <w:t xml:space="preserve">originalūs </w:t>
      </w:r>
      <w:r w:rsidRPr="00B6503E">
        <w:rPr>
          <w:rFonts w:ascii="Times New Roman" w:hAnsi="Times New Roman"/>
          <w:lang w:eastAsia="lt-LT"/>
        </w:rPr>
        <w:t>dokumentai bus rasti</w:t>
      </w:r>
      <w:r w:rsidR="002D429D">
        <w:rPr>
          <w:rFonts w:ascii="Times New Roman" w:hAnsi="Times New Roman"/>
          <w:lang w:eastAsia="lt-LT"/>
        </w:rPr>
        <w:t xml:space="preserve"> būstinėje;</w:t>
      </w:r>
    </w:p>
    <w:p w:rsidR="00E71FF8" w:rsidRPr="00B6503E" w:rsidRDefault="00E71FF8" w:rsidP="000D599E">
      <w:pPr>
        <w:shd w:val="clear" w:color="auto" w:fill="FFFFFF"/>
        <w:spacing w:after="0" w:line="240" w:lineRule="auto"/>
        <w:ind w:left="-900" w:firstLine="900"/>
        <w:jc w:val="both"/>
        <w:rPr>
          <w:rFonts w:ascii="Times New Roman" w:hAnsi="Times New Roman"/>
          <w:lang w:eastAsia="lt-LT"/>
        </w:rPr>
      </w:pPr>
      <w:r w:rsidRPr="00B6503E">
        <w:rPr>
          <w:rFonts w:ascii="Times New Roman" w:hAnsi="Times New Roman"/>
          <w:lang w:eastAsia="lt-LT"/>
        </w:rPr>
        <w:t>2.2.18. užtikrinti, kad projekto veiklų įgyvendinimo metu ir 5 metus po projekto veiklų įgyvendinimo pabaigos, įsigytas ar sukurtas projekto veiklų vykdymui skirtas ilgalaikis turtas nebūtų sugadintas, sunaikintas ar kitaip prarastas dėl projekto vykdytojo ir (ar) jo partnerio (-ių) aplaidumo ar kaltės. Projekto metu įsigyta įranga, įrenginiai ir kitas ilgalaikis turtas turi išlikti projekto vykdytojo arba jo partnerio (-ių) nuosavybe projekto įgyvendinimo metu (šį laikotarpį turtas turi būti naudojamas tik projekto tikslams) ir 5 metus po projekto įgyvendinimo pabaigos. Visas projekte įsigyjamas ilgalaikis turtas</w:t>
      </w:r>
      <w:r w:rsidR="000F7051" w:rsidRPr="00B6503E">
        <w:rPr>
          <w:rFonts w:ascii="Times New Roman" w:hAnsi="Times New Roman"/>
          <w:lang w:eastAsia="lt-LT"/>
        </w:rPr>
        <w:t>, išskyrus nekilnojamuosius pagal prigimtį daiktus, kaip jie apibrėžti Lietuvos Respublikos Pelno mokesčio įstatymo (Nr. IX-675) 2 straipsnio 20 punkte,</w:t>
      </w:r>
      <w:r w:rsidRPr="00B6503E">
        <w:rPr>
          <w:rFonts w:ascii="Times New Roman" w:hAnsi="Times New Roman"/>
          <w:lang w:eastAsia="lt-LT"/>
        </w:rPr>
        <w:t xml:space="preserve"> iki jo įsigijim</w:t>
      </w:r>
      <w:r w:rsidR="002D429D">
        <w:rPr>
          <w:rFonts w:ascii="Times New Roman" w:hAnsi="Times New Roman"/>
          <w:lang w:eastAsia="lt-LT"/>
        </w:rPr>
        <w:t>o turi būti naujas (nenaudotas);</w:t>
      </w:r>
    </w:p>
    <w:p w:rsidR="00E71FF8" w:rsidRPr="00B6503E" w:rsidRDefault="00E71FF8" w:rsidP="000D599E">
      <w:pPr>
        <w:shd w:val="clear" w:color="auto" w:fill="FFFFFF"/>
        <w:spacing w:after="0" w:line="240" w:lineRule="auto"/>
        <w:ind w:left="-900" w:firstLine="900"/>
        <w:jc w:val="both"/>
        <w:rPr>
          <w:rFonts w:ascii="Times New Roman" w:hAnsi="Times New Roman"/>
        </w:rPr>
      </w:pPr>
      <w:r w:rsidRPr="00B6503E">
        <w:rPr>
          <w:rFonts w:ascii="Times New Roman" w:hAnsi="Times New Roman"/>
          <w:lang w:eastAsia="lt-LT"/>
        </w:rPr>
        <w:t xml:space="preserve">2.2.19. </w:t>
      </w:r>
      <w:r w:rsidRPr="00B6503E">
        <w:rPr>
          <w:rFonts w:ascii="Times New Roman" w:hAnsi="Times New Roman"/>
        </w:rPr>
        <w:t>įgyvendinant projektą, rengiant ir teikiant ataskaitas ir kitus su projekto įgyvendinimu susijusius dokumentus</w:t>
      </w:r>
      <w:r w:rsidRPr="00EC79BB">
        <w:rPr>
          <w:rFonts w:ascii="Times New Roman" w:hAnsi="Times New Roman"/>
        </w:rPr>
        <w:t xml:space="preserve">, vadovautis </w:t>
      </w:r>
      <w:r w:rsidR="005A22D7" w:rsidRPr="00EC79BB">
        <w:rPr>
          <w:rFonts w:ascii="Times New Roman" w:eastAsia="Times New Roman" w:hAnsi="Times New Roman"/>
        </w:rPr>
        <w:t xml:space="preserve">GVF teisės aktais </w:t>
      </w:r>
      <w:r w:rsidRPr="00EC79BB">
        <w:rPr>
          <w:rFonts w:ascii="Times New Roman" w:hAnsi="Times New Roman"/>
        </w:rPr>
        <w:t>ir atitinkamais GVF patvirtintais metodiniais nurodymais, instrukcijomis, rekomendacijomis ir paaiškinimais</w:t>
      </w:r>
      <w:r w:rsidR="005A22D7" w:rsidRPr="00B6503E">
        <w:rPr>
          <w:rFonts w:ascii="Times New Roman" w:hAnsi="Times New Roman"/>
        </w:rPr>
        <w:t xml:space="preserve"> </w:t>
      </w:r>
      <w:r w:rsidR="005A22D7" w:rsidRPr="00B6503E">
        <w:rPr>
          <w:rFonts w:ascii="Times New Roman" w:eastAsia="Times New Roman" w:hAnsi="Times New Roman"/>
        </w:rPr>
        <w:t>(</w:t>
      </w:r>
      <w:hyperlink r:id="rId14" w:history="1">
        <w:r>
          <w:rPr>
            <w:rStyle w:val="Hyperlink"/>
            <w:rFonts w:ascii="Times New Roman" w:hAnsi="Times New Roman"/>
            <w:b/>
            <w:color w:val="auto"/>
          </w:rPr>
          <w:t>https://gvf.lt</w:t>
        </w:r>
      </w:hyperlink>
      <w:r w:rsidR="005A22D7" w:rsidRPr="00B6503E">
        <w:rPr>
          <w:rFonts w:ascii="Times New Roman" w:hAnsi="Times New Roman"/>
        </w:rPr>
        <w:t>)</w:t>
      </w:r>
      <w:r w:rsidR="002D429D">
        <w:rPr>
          <w:rFonts w:ascii="Times New Roman" w:hAnsi="Times New Roman"/>
        </w:rPr>
        <w:t>;</w:t>
      </w:r>
    </w:p>
    <w:p w:rsidR="0018250E" w:rsidRDefault="00E71FF8" w:rsidP="0018250E">
      <w:pPr>
        <w:shd w:val="clear" w:color="auto" w:fill="FFFFFF"/>
        <w:spacing w:after="0" w:line="240" w:lineRule="auto"/>
        <w:ind w:left="-900" w:firstLine="900"/>
        <w:jc w:val="both"/>
        <w:rPr>
          <w:rFonts w:ascii="Times New Roman" w:hAnsi="Times New Roman"/>
        </w:rPr>
      </w:pPr>
      <w:r w:rsidRPr="00B6503E">
        <w:rPr>
          <w:rFonts w:ascii="Times New Roman" w:eastAsia="Times New Roman" w:hAnsi="Times New Roman"/>
        </w:rPr>
        <w:t xml:space="preserve">2.2.20. </w:t>
      </w:r>
      <w:r w:rsidR="009A1CC0" w:rsidRPr="00B6503E">
        <w:rPr>
          <w:rFonts w:ascii="Times New Roman" w:eastAsia="Times New Roman" w:hAnsi="Times New Roman"/>
        </w:rPr>
        <w:t>tuo atveju, jeigu projektas įgyvendinamas kartu su partneriais, Vykdytojas atsakingas už tinkamą šios sutarties vykdymą. Sutarties tikslais yra laikoma, kad projekto Vykdytojas, turėdamas teisę atstovauti visiems partneriams, privalo užtikrinti, kad visi partneriai būtų tinkamai informuoti apie jų pareigas, susijusias su šios sutarties vykdymu ir projekto įgyvendinimu, laikytųsi visų su projekto įgyvendinimu susijusių įsipareigojimų, nustatytų šioje sutartyje ir</w:t>
      </w:r>
      <w:r w:rsidR="005A22D7" w:rsidRPr="00B6503E">
        <w:rPr>
          <w:rFonts w:ascii="Times New Roman" w:eastAsia="Times New Roman" w:hAnsi="Times New Roman"/>
        </w:rPr>
        <w:t xml:space="preserve"> GVF teisės aktuose (</w:t>
      </w:r>
      <w:hyperlink r:id="rId15" w:history="1">
        <w:r>
          <w:rPr>
            <w:rStyle w:val="Hyperlink"/>
            <w:rFonts w:ascii="Times New Roman" w:hAnsi="Times New Roman"/>
            <w:b/>
            <w:color w:val="auto"/>
          </w:rPr>
          <w:t>https://gvf.lt</w:t>
        </w:r>
        <w:r w:rsidR="004A059E" w:rsidRPr="00B6503E">
          <w:rPr>
            <w:rStyle w:val="Hyperlink"/>
            <w:rFonts w:ascii="Times New Roman" w:hAnsi="Times New Roman"/>
            <w:color w:val="auto"/>
          </w:rPr>
          <w:t>)</w:t>
        </w:r>
      </w:hyperlink>
      <w:r w:rsidR="004A059E" w:rsidRPr="00B6503E">
        <w:rPr>
          <w:rFonts w:ascii="Times New Roman" w:hAnsi="Times New Roman"/>
        </w:rPr>
        <w:t>;</w:t>
      </w:r>
    </w:p>
    <w:p w:rsidR="009318FF" w:rsidRPr="00B6503E" w:rsidRDefault="004A059E" w:rsidP="00BB3250">
      <w:pPr>
        <w:shd w:val="clear" w:color="auto" w:fill="FFFFFF"/>
        <w:spacing w:after="0" w:line="240" w:lineRule="auto"/>
        <w:ind w:left="-900" w:firstLine="900"/>
        <w:jc w:val="both"/>
        <w:rPr>
          <w:rFonts w:ascii="Times New Roman" w:hAnsi="Times New Roman"/>
        </w:rPr>
      </w:pPr>
      <w:r w:rsidRPr="00B6503E">
        <w:rPr>
          <w:rFonts w:ascii="Times New Roman" w:hAnsi="Times New Roman"/>
        </w:rPr>
        <w:t xml:space="preserve">2.2.21. </w:t>
      </w:r>
      <w:r w:rsidR="00C15B33" w:rsidRPr="00B6503E">
        <w:rPr>
          <w:rFonts w:ascii="Times New Roman" w:hAnsi="Times New Roman"/>
        </w:rPr>
        <w:t>Už pagal sutartį skirtą projekto finansavimą</w:t>
      </w:r>
      <w:r w:rsidRPr="00B6503E">
        <w:rPr>
          <w:rFonts w:ascii="Times New Roman" w:hAnsi="Times New Roman"/>
        </w:rPr>
        <w:t xml:space="preserve"> skirti GVF 10 procentų leidinio</w:t>
      </w:r>
      <w:r w:rsidR="002B63C8" w:rsidRPr="00B6503E">
        <w:rPr>
          <w:rFonts w:ascii="Times New Roman" w:hAnsi="Times New Roman"/>
        </w:rPr>
        <w:t xml:space="preserve"> ar kitokio kūrinio</w:t>
      </w:r>
      <w:r w:rsidRPr="00B6503E">
        <w:rPr>
          <w:rFonts w:ascii="Times New Roman" w:hAnsi="Times New Roman"/>
        </w:rPr>
        <w:t xml:space="preserve"> tiražo egzempliorių</w:t>
      </w:r>
      <w:r w:rsidRPr="00B6503E">
        <w:rPr>
          <w:rFonts w:ascii="Times New Roman" w:hAnsi="Times New Roman"/>
          <w:b/>
        </w:rPr>
        <w:t xml:space="preserve"> </w:t>
      </w:r>
      <w:r w:rsidRPr="00B6503E">
        <w:rPr>
          <w:rFonts w:ascii="Times New Roman" w:hAnsi="Times New Roman"/>
        </w:rPr>
        <w:t>(jei finansuojamo projekto pobūdis yra spausdintinio leidinio</w:t>
      </w:r>
      <w:r w:rsidR="00EB4AE9" w:rsidRPr="00B6503E">
        <w:rPr>
          <w:rFonts w:ascii="Times New Roman" w:hAnsi="Times New Roman"/>
        </w:rPr>
        <w:t>,</w:t>
      </w:r>
      <w:r w:rsidR="002B63C8" w:rsidRPr="00B6503E">
        <w:rPr>
          <w:rFonts w:ascii="Times New Roman" w:hAnsi="Times New Roman"/>
        </w:rPr>
        <w:t xml:space="preserve"> CD, DVD laikmenoje patalpinto kūrinio, </w:t>
      </w:r>
      <w:r w:rsidR="00EB4AE9" w:rsidRPr="00B6503E">
        <w:rPr>
          <w:rFonts w:ascii="Times New Roman" w:hAnsi="Times New Roman"/>
        </w:rPr>
        <w:t>ar kitokio kūrinio</w:t>
      </w:r>
      <w:r w:rsidRPr="00B6503E">
        <w:rPr>
          <w:rFonts w:ascii="Times New Roman" w:hAnsi="Times New Roman"/>
        </w:rPr>
        <w:t xml:space="preserve"> leidyba)</w:t>
      </w:r>
      <w:r w:rsidR="009318FF" w:rsidRPr="00B6503E">
        <w:rPr>
          <w:rFonts w:ascii="Times New Roman" w:hAnsi="Times New Roman"/>
        </w:rPr>
        <w:t xml:space="preserve"> bei 10 procentų skaitmeninio </w:t>
      </w:r>
      <w:r w:rsidR="00EB4AE9" w:rsidRPr="00B6503E">
        <w:rPr>
          <w:rFonts w:ascii="Times New Roman" w:hAnsi="Times New Roman"/>
        </w:rPr>
        <w:t xml:space="preserve">kūrinio </w:t>
      </w:r>
      <w:r w:rsidR="009318FF" w:rsidRPr="00B6503E">
        <w:rPr>
          <w:rFonts w:ascii="Times New Roman" w:hAnsi="Times New Roman"/>
        </w:rPr>
        <w:t>tiražo egzempliorių</w:t>
      </w:r>
      <w:r w:rsidR="009318FF" w:rsidRPr="00B6503E">
        <w:rPr>
          <w:rFonts w:ascii="Times New Roman" w:hAnsi="Times New Roman"/>
          <w:b/>
        </w:rPr>
        <w:t xml:space="preserve"> </w:t>
      </w:r>
      <w:r w:rsidR="009318FF" w:rsidRPr="00B6503E">
        <w:rPr>
          <w:rFonts w:ascii="Times New Roman" w:hAnsi="Times New Roman"/>
        </w:rPr>
        <w:t>(jei finansuojamo projekto pobūdis yra skaitmeninė</w:t>
      </w:r>
      <w:r w:rsidR="00EB4AE9" w:rsidRPr="00B6503E">
        <w:rPr>
          <w:rFonts w:ascii="Times New Roman" w:hAnsi="Times New Roman"/>
        </w:rPr>
        <w:t xml:space="preserve"> leidinio, filmo</w:t>
      </w:r>
      <w:r w:rsidR="009318FF" w:rsidRPr="00B6503E">
        <w:rPr>
          <w:rFonts w:ascii="Times New Roman" w:hAnsi="Times New Roman"/>
        </w:rPr>
        <w:t xml:space="preserve"> </w:t>
      </w:r>
      <w:r w:rsidR="00EB4AE9" w:rsidRPr="00B6503E">
        <w:rPr>
          <w:rFonts w:ascii="Times New Roman" w:hAnsi="Times New Roman"/>
        </w:rPr>
        <w:t xml:space="preserve">ar kitokio kūrinio </w:t>
      </w:r>
      <w:r w:rsidR="009318FF" w:rsidRPr="00B6503E">
        <w:rPr>
          <w:rFonts w:ascii="Times New Roman" w:hAnsi="Times New Roman"/>
        </w:rPr>
        <w:t>leidyba)</w:t>
      </w:r>
      <w:r w:rsidR="00C15B33" w:rsidRPr="00B6503E">
        <w:rPr>
          <w:rFonts w:ascii="Times New Roman" w:hAnsi="Times New Roman"/>
        </w:rPr>
        <w:t>,</w:t>
      </w:r>
      <w:r w:rsidR="00FE264D" w:rsidRPr="00B6503E">
        <w:rPr>
          <w:rFonts w:ascii="Times New Roman" w:hAnsi="Times New Roman"/>
        </w:rPr>
        <w:t xml:space="preserve"> leidinius</w:t>
      </w:r>
      <w:r w:rsidR="00E5427F" w:rsidRPr="00B6503E">
        <w:rPr>
          <w:rFonts w:ascii="Times New Roman" w:hAnsi="Times New Roman"/>
        </w:rPr>
        <w:t xml:space="preserve"> ar kitus kūrinius</w:t>
      </w:r>
      <w:r w:rsidR="00FE264D" w:rsidRPr="00B6503E">
        <w:rPr>
          <w:rFonts w:ascii="Times New Roman" w:hAnsi="Times New Roman"/>
        </w:rPr>
        <w:t xml:space="preserve"> pristatant į GVF ne vėliau kaip per 30 kalendorinių dienų nuo faktinės leidinio išleidimo datos</w:t>
      </w:r>
      <w:r w:rsidR="00FE264D" w:rsidRPr="00B6503E">
        <w:rPr>
          <w:rFonts w:ascii="Times New Roman" w:hAnsi="Times New Roman"/>
          <w:vertAlign w:val="superscript"/>
        </w:rPr>
        <w:footnoteReference w:id="2"/>
      </w:r>
      <w:r w:rsidR="009318FF" w:rsidRPr="00B6503E">
        <w:rPr>
          <w:rFonts w:ascii="Times New Roman" w:hAnsi="Times New Roman"/>
        </w:rPr>
        <w:t>.</w:t>
      </w:r>
      <w:r w:rsidR="007912A4">
        <w:rPr>
          <w:rFonts w:ascii="Times New Roman" w:hAnsi="Times New Roman"/>
        </w:rPr>
        <w:t xml:space="preserve"> Pažeidus aukščiau minėtą sąlygą, GVF gali pareikalauti </w:t>
      </w:r>
      <w:r w:rsidR="003D252A">
        <w:rPr>
          <w:rFonts w:ascii="Times New Roman" w:hAnsi="Times New Roman"/>
        </w:rPr>
        <w:t>su</w:t>
      </w:r>
      <w:r w:rsidR="007912A4">
        <w:rPr>
          <w:rFonts w:ascii="Times New Roman" w:hAnsi="Times New Roman"/>
        </w:rPr>
        <w:t>grąžinti 10 procentų</w:t>
      </w:r>
      <w:r w:rsidR="003D252A">
        <w:rPr>
          <w:rFonts w:ascii="Times New Roman" w:hAnsi="Times New Roman"/>
        </w:rPr>
        <w:t xml:space="preserve"> dydžio (skaičiuojant nuo leidybinės projekto veiklos) sumą, taip pat atsižvelgiant ir į Sutartyje nustatytą projekto finansavimo GVF lėšomis intensyvumą.</w:t>
      </w:r>
      <w:r w:rsidR="00EB4AE9" w:rsidRPr="00B6503E">
        <w:rPr>
          <w:rFonts w:ascii="Times New Roman" w:hAnsi="Times New Roman"/>
        </w:rPr>
        <w:t xml:space="preserve"> </w:t>
      </w:r>
      <w:r w:rsidR="00857C77">
        <w:rPr>
          <w:rFonts w:ascii="Times New Roman" w:hAnsi="Times New Roman"/>
        </w:rPr>
        <w:t>P</w:t>
      </w:r>
      <w:r w:rsidR="00857C77" w:rsidRPr="00857C77">
        <w:rPr>
          <w:rFonts w:ascii="Times New Roman" w:hAnsi="Times New Roman"/>
        </w:rPr>
        <w:t>rojekto vykdytojas, išleidęs le</w:t>
      </w:r>
      <w:r w:rsidR="00BB3250">
        <w:rPr>
          <w:rFonts w:ascii="Times New Roman" w:hAnsi="Times New Roman"/>
        </w:rPr>
        <w:t>idinį (spausdintą knygą ir kt.)</w:t>
      </w:r>
      <w:r w:rsidR="00857C77">
        <w:rPr>
          <w:rFonts w:ascii="Times New Roman" w:hAnsi="Times New Roman"/>
        </w:rPr>
        <w:t>/skaitmeninį leidinį</w:t>
      </w:r>
      <w:r w:rsidR="004B5ACA">
        <w:rPr>
          <w:rFonts w:ascii="Times New Roman" w:hAnsi="Times New Roman"/>
        </w:rPr>
        <w:t xml:space="preserve">, </w:t>
      </w:r>
      <w:r>
        <w:rPr>
          <w:rFonts w:ascii="Times New Roman" w:hAnsi="Times New Roman"/>
        </w:rPr>
        <w:t>pirmąjį jo pristatymą visuomenei/žydų bendruomenei Lietuvos teritorijos ribose per ne ilgesnį kaip 1 metai po leidinio išleidimo terminą įsipareigoja įvykdyti LŽB patalpose, pristatymo laiką iš anksto suderinęs su GVF (Taisyklių 58 ir 59 punktai).</w:t>
      </w:r>
      <w:r w:rsidR="00BB3250">
        <w:rPr>
          <w:rFonts w:ascii="Times New Roman" w:hAnsi="Times New Roman"/>
        </w:rPr>
        <w:t xml:space="preserve"> </w:t>
      </w:r>
      <w:r w:rsidR="00EB4AE9" w:rsidRPr="00B6503E">
        <w:rPr>
          <w:rFonts w:ascii="Times New Roman" w:hAnsi="Times New Roman"/>
        </w:rPr>
        <w:t xml:space="preserve">Papildomai </w:t>
      </w:r>
      <w:r w:rsidR="00E5427F" w:rsidRPr="00B6503E">
        <w:rPr>
          <w:rFonts w:ascii="Times New Roman" w:hAnsi="Times New Roman"/>
        </w:rPr>
        <w:t>praėjus 1 metams po filmo išleidimo GVF turi teisę nemokamai arba už GVF nustatytą atlyginimą leisti neribotam kiekiui trečiųjų asmenų peržiūrėti film</w:t>
      </w:r>
      <w:r w:rsidR="002D429D">
        <w:rPr>
          <w:rFonts w:ascii="Times New Roman" w:hAnsi="Times New Roman"/>
        </w:rPr>
        <w:t>ą GVF internetinėje svetainėje.</w:t>
      </w:r>
    </w:p>
    <w:p w:rsidR="009232BB" w:rsidRPr="00B6503E" w:rsidRDefault="000F7051" w:rsidP="000D599E">
      <w:pPr>
        <w:shd w:val="clear" w:color="auto" w:fill="FFFFFF"/>
        <w:spacing w:after="0" w:line="240" w:lineRule="auto"/>
        <w:ind w:left="-900" w:firstLine="900"/>
        <w:jc w:val="both"/>
        <w:rPr>
          <w:rFonts w:ascii="Times New Roman" w:hAnsi="Times New Roman"/>
        </w:rPr>
      </w:pPr>
      <w:r>
        <w:rPr>
          <w:rFonts w:ascii="Times New Roman" w:hAnsi="Times New Roman"/>
        </w:rPr>
        <w:t>2.2.22. (Šis punktas įrašomas Taisyklių 8 išnašoje nurodytais atvejais.) Šia sutartimi Vykdytojas</w:t>
      </w:r>
      <w:r w:rsidR="009232BB" w:rsidRPr="00B6503E">
        <w:rPr>
          <w:rFonts w:ascii="Times New Roman" w:hAnsi="Times New Roman"/>
        </w:rPr>
        <w:t xml:space="preserve"> (kuris kartu yra ir sukurto kūrinio – projekto rezultato, Autorius) </w:t>
      </w:r>
      <w:r w:rsidR="00857C77">
        <w:rPr>
          <w:rFonts w:ascii="Times New Roman" w:hAnsi="Times New Roman"/>
        </w:rPr>
        <w:t>5</w:t>
      </w:r>
      <w:r w:rsidR="00EF402C" w:rsidRPr="00B6503E">
        <w:rPr>
          <w:rFonts w:ascii="Times New Roman" w:hAnsi="Times New Roman"/>
        </w:rPr>
        <w:t>0</w:t>
      </w:r>
      <w:r w:rsidR="009232BB" w:rsidRPr="00B6503E">
        <w:rPr>
          <w:rFonts w:ascii="Times New Roman" w:hAnsi="Times New Roman"/>
        </w:rPr>
        <w:t xml:space="preserve"> metų laikotarpiui neribotoje teritorijoje už GVF pagal šią sutartį skirtą finansavimą perduoda GVF šias turtines teises į sukurtą kūrinį: 1) atgaminti kūrinį bet kokia forma ar būdu; 2) išleisti kūrinį; 3) platinti kūrinį arba jo kopijas parduodant, įskaitant viešą siūlymą juos pirkti ar tikslinę kūrinio originalo ar jo kopijų reklamą, skatinančią vartotojus juos įsigyti, taip pat nuomoti, teikti panaudai ar kitaip perduoti kūrinio originalą ar jo kopijas nuosavybėn arba valdyti, importuoti ar eksportuoti; 4) viešai rodyti kūrinio originalą ar kopijas; </w:t>
      </w:r>
      <w:r w:rsidR="009232BB" w:rsidRPr="00B6503E">
        <w:rPr>
          <w:rFonts w:ascii="Times New Roman" w:hAnsi="Times New Roman"/>
        </w:rPr>
        <w:lastRenderedPageBreak/>
        <w:t xml:space="preserve">5) viešai skelbti kūrinį, įskaitant jo padarymą viešai prieinamu kompiuterių tinklais (internete). Vykdytojas patvirtina, kad visos autoriaus teisės (turtinės ir neturtinės) į sukurtą kūrinį priklauso </w:t>
      </w:r>
      <w:r w:rsidR="006C27BC" w:rsidRPr="00B6503E">
        <w:rPr>
          <w:rFonts w:ascii="Times New Roman" w:hAnsi="Times New Roman"/>
        </w:rPr>
        <w:t xml:space="preserve">(priklausys) </w:t>
      </w:r>
      <w:r w:rsidR="009232BB" w:rsidRPr="00B6503E">
        <w:rPr>
          <w:rFonts w:ascii="Times New Roman" w:hAnsi="Times New Roman"/>
        </w:rPr>
        <w:t>būtent Vykdytojui</w:t>
      </w:r>
      <w:r w:rsidR="00DC12F6" w:rsidRPr="00B6503E">
        <w:rPr>
          <w:rFonts w:ascii="Times New Roman" w:hAnsi="Times New Roman"/>
        </w:rPr>
        <w:t xml:space="preserve"> ir jis turi teisę perduoti jas GVF</w:t>
      </w:r>
      <w:r w:rsidR="009232BB" w:rsidRPr="00B6503E">
        <w:rPr>
          <w:rFonts w:ascii="Times New Roman" w:hAnsi="Times New Roman"/>
        </w:rPr>
        <w:t>.</w:t>
      </w:r>
    </w:p>
    <w:p w:rsidR="009232BB" w:rsidRPr="00B6503E" w:rsidRDefault="008C43AA" w:rsidP="009232BB">
      <w:pPr>
        <w:shd w:val="clear" w:color="auto" w:fill="FFFFFF"/>
        <w:spacing w:after="0" w:line="240" w:lineRule="auto"/>
        <w:ind w:left="-900" w:firstLine="900"/>
        <w:jc w:val="both"/>
        <w:rPr>
          <w:rFonts w:ascii="Times New Roman" w:hAnsi="Times New Roman"/>
        </w:rPr>
      </w:pPr>
      <w:r w:rsidRPr="00B6503E">
        <w:rPr>
          <w:rFonts w:ascii="Times New Roman" w:hAnsi="Times New Roman"/>
        </w:rPr>
        <w:t xml:space="preserve">2.2.23. </w:t>
      </w:r>
      <w:r w:rsidR="009232BB" w:rsidRPr="00B6503E">
        <w:rPr>
          <w:rFonts w:ascii="Times New Roman" w:hAnsi="Times New Roman"/>
        </w:rPr>
        <w:t>Už pagal sutartį skirtą projekto finansavimą per 1 metus po projekto vykdymo pabaigos vieną kartą viešai atlikti sukurtą scenos menų kūrinį Lietuvos žydų bendruomenėje (-ei) (jei finansuojamo projekto pobūdis yra operos, operetės, miuziklo, baleto, literatūros kūrinio inscenizacijos, pjesės, choreografijos ir kitų scenos menų kūrinių sukūrimas).</w:t>
      </w:r>
    </w:p>
    <w:p w:rsidR="00FD6747" w:rsidRDefault="0084256E">
      <w:pPr>
        <w:shd w:val="clear" w:color="auto" w:fill="FFFFFF"/>
        <w:spacing w:after="0" w:line="240" w:lineRule="auto"/>
        <w:ind w:left="-900" w:firstLine="900"/>
        <w:jc w:val="both"/>
        <w:rPr>
          <w:rFonts w:ascii="Times New Roman" w:hAnsi="Times New Roman"/>
        </w:rPr>
      </w:pPr>
      <w:r>
        <w:rPr>
          <w:rFonts w:ascii="Times New Roman" w:hAnsi="Times New Roman"/>
        </w:rPr>
        <w:t>2.2.24. patvirtinti, kad pagal šią sutartį deklaruojamos projekto išlaidos nebuvo ir nebus deklaruotos ar apmokėtos iš kitų finansavimo šaltinių, ir per 5 (penkias) darbo dienas raštu informuoti GVF apie bet kokį kitą projektui ar jo veikloms gautą finansavimą. Nustačius, kad tos pačios išlaidos finansuotos daugiau nei vieną kartą, jų vertė pripažįstama netinkamomis finansuoti projekto išlaidomis ir per GVF nustatytą terminą grąžinama GVF (Taisyklių 20 ir 21.6 punktai).</w:t>
      </w:r>
    </w:p>
    <w:p w:rsidR="00F01AB4" w:rsidRPr="00B6503E" w:rsidRDefault="004A4056" w:rsidP="00017C76">
      <w:pPr>
        <w:spacing w:after="0" w:line="240" w:lineRule="auto"/>
        <w:ind w:left="-900" w:firstLine="1296"/>
        <w:jc w:val="center"/>
        <w:rPr>
          <w:rFonts w:ascii="Times New Roman" w:hAnsi="Times New Roman"/>
          <w:b/>
          <w:caps/>
        </w:rPr>
      </w:pPr>
      <w:r w:rsidRPr="00B6503E">
        <w:rPr>
          <w:rFonts w:ascii="Times New Roman" w:hAnsi="Times New Roman"/>
          <w:b/>
          <w:caps/>
        </w:rPr>
        <w:t xml:space="preserve">3. </w:t>
      </w:r>
      <w:r w:rsidR="00F01AB4" w:rsidRPr="00B6503E">
        <w:rPr>
          <w:rFonts w:ascii="Times New Roman" w:hAnsi="Times New Roman"/>
          <w:b/>
          <w:caps/>
        </w:rPr>
        <w:t>Papildomos sutarties sąlygos:</w:t>
      </w:r>
    </w:p>
    <w:p w:rsidR="009B0D02" w:rsidRPr="00B6503E" w:rsidRDefault="009B0D02" w:rsidP="00914533">
      <w:pPr>
        <w:spacing w:after="0" w:line="240" w:lineRule="auto"/>
        <w:ind w:left="-900" w:firstLine="900"/>
        <w:jc w:val="both"/>
        <w:rPr>
          <w:rFonts w:ascii="Times New Roman" w:hAnsi="Times New Roman"/>
        </w:rPr>
      </w:pPr>
    </w:p>
    <w:p w:rsidR="00F01AB4" w:rsidRPr="00B6503E" w:rsidRDefault="00F01AB4" w:rsidP="009232BB">
      <w:pPr>
        <w:spacing w:after="0" w:line="240" w:lineRule="auto"/>
        <w:ind w:left="-900" w:firstLine="900"/>
        <w:jc w:val="both"/>
        <w:rPr>
          <w:rFonts w:ascii="Times New Roman" w:hAnsi="Times New Roman"/>
        </w:rPr>
      </w:pPr>
      <w:r w:rsidRPr="00B6503E">
        <w:rPr>
          <w:rFonts w:ascii="Times New Roman" w:hAnsi="Times New Roman"/>
        </w:rPr>
        <w:t xml:space="preserve">3.1. Vykdytojas yra atsakingas už tai, kad skirtos </w:t>
      </w:r>
      <w:r w:rsidR="006C1BE9" w:rsidRPr="00B6503E">
        <w:rPr>
          <w:rFonts w:ascii="Times New Roman" w:hAnsi="Times New Roman"/>
        </w:rPr>
        <w:t>GVF</w:t>
      </w:r>
      <w:r w:rsidRPr="00B6503E">
        <w:rPr>
          <w:rFonts w:ascii="Times New Roman" w:hAnsi="Times New Roman"/>
        </w:rPr>
        <w:t xml:space="preserve"> lėšos būtų panaudotos tik pagal sutartyje ir</w:t>
      </w:r>
      <w:r w:rsidR="007D4CCD" w:rsidRPr="00B6503E">
        <w:rPr>
          <w:rFonts w:ascii="Times New Roman" w:hAnsi="Times New Roman"/>
        </w:rPr>
        <w:t xml:space="preserve"> sąmatoje nurodytą paskirtį, t.</w:t>
      </w:r>
      <w:r w:rsidRPr="00B6503E">
        <w:rPr>
          <w:rFonts w:ascii="Times New Roman" w:hAnsi="Times New Roman"/>
        </w:rPr>
        <w:t>y. pagal konkrečius išlaidų straipsnius</w:t>
      </w:r>
      <w:r w:rsidR="00E547E4" w:rsidRPr="00B6503E">
        <w:rPr>
          <w:rFonts w:ascii="Times New Roman" w:hAnsi="Times New Roman"/>
        </w:rPr>
        <w:t xml:space="preserve"> ir eilutes</w:t>
      </w:r>
      <w:r w:rsidRPr="00B6503E">
        <w:rPr>
          <w:rFonts w:ascii="Times New Roman" w:hAnsi="Times New Roman"/>
        </w:rPr>
        <w:t>, įvertint</w:t>
      </w:r>
      <w:r w:rsidR="00E547E4" w:rsidRPr="00B6503E">
        <w:rPr>
          <w:rFonts w:ascii="Times New Roman" w:hAnsi="Times New Roman"/>
        </w:rPr>
        <w:t>a</w:t>
      </w:r>
      <w:r w:rsidRPr="00B6503E">
        <w:rPr>
          <w:rFonts w:ascii="Times New Roman" w:hAnsi="Times New Roman"/>
        </w:rPr>
        <w:t>s pinigine išraiška. Projekto išlaidos laikomos tinkamomis, o skirtos lėšos panaudotos pagal paskirtį, jeigu jos teisės aktų nustatyta tvarka yra įtrauktos į Vykdytojo buhalterinę apskaitą ir yra identifikuojamos, pagrįstos ir patvirtintos atitinkamais išlaidas pateisinančiais ir išlaidų apmokėjimą įrodančiais dokumentais, turinčiais visus apskaitos dokumentams privalomus rekvizitus.</w:t>
      </w:r>
    </w:p>
    <w:p w:rsidR="00F01AB4" w:rsidRPr="00B6503E" w:rsidRDefault="00F01AB4" w:rsidP="00017C76">
      <w:pPr>
        <w:spacing w:after="0" w:line="240" w:lineRule="auto"/>
        <w:ind w:left="-900"/>
        <w:jc w:val="both"/>
        <w:rPr>
          <w:rFonts w:ascii="Times New Roman" w:hAnsi="Times New Roman"/>
        </w:rPr>
      </w:pPr>
      <w:r w:rsidRPr="00B6503E">
        <w:rPr>
          <w:rFonts w:ascii="Times New Roman" w:hAnsi="Times New Roman"/>
        </w:rPr>
        <w:tab/>
        <w:t xml:space="preserve">3.2. Sąmatoje patvirtinti išlaidų straipsniai netikslinami, </w:t>
      </w:r>
      <w:r>
        <w:rPr>
          <w:rFonts w:ascii="Times New Roman" w:hAnsi="Times New Roman"/>
        </w:rPr>
        <w:t>jeigu faktinės išlaidos pagal atskirus sąmatos straipsnius nenukrypsta nuo planuotų lėšų daugiau kaip 30 procentų (tiek didėjimo, tiek mažėjimo kryptimi).</w:t>
      </w:r>
      <w:r w:rsidRPr="00B6503E">
        <w:rPr>
          <w:rFonts w:ascii="Times New Roman" w:hAnsi="Times New Roman"/>
        </w:rPr>
        <w:t xml:space="preserve"> </w:t>
      </w:r>
    </w:p>
    <w:p w:rsidR="009B0D02" w:rsidRPr="00B6503E" w:rsidRDefault="00F01AB4" w:rsidP="00017C76">
      <w:pPr>
        <w:spacing w:after="0" w:line="240" w:lineRule="auto"/>
        <w:ind w:left="-900"/>
        <w:jc w:val="both"/>
        <w:rPr>
          <w:rFonts w:ascii="Times New Roman" w:hAnsi="Times New Roman"/>
        </w:rPr>
      </w:pPr>
      <w:r w:rsidRPr="00B6503E">
        <w:rPr>
          <w:rFonts w:ascii="Times New Roman" w:hAnsi="Times New Roman"/>
        </w:rPr>
        <w:t xml:space="preserve">            </w:t>
      </w:r>
      <w:r w:rsidR="006C1BE9" w:rsidRPr="00B6503E">
        <w:rPr>
          <w:rFonts w:ascii="Times New Roman" w:hAnsi="Times New Roman"/>
        </w:rPr>
        <w:tab/>
      </w:r>
      <w:r w:rsidRPr="00B6503E">
        <w:rPr>
          <w:rFonts w:ascii="Times New Roman" w:hAnsi="Times New Roman"/>
        </w:rPr>
        <w:t xml:space="preserve">3.3. Jeigu projekto vykdymo eigoje paaiškėja, </w:t>
      </w:r>
      <w:r>
        <w:rPr>
          <w:rFonts w:ascii="Times New Roman" w:hAnsi="Times New Roman"/>
        </w:rPr>
        <w:t>kad faktinės išlaidos pagal atskirus sąmatos straipsnius nuo planuotų išlaidų nukrypsta daugiau kaip 30 procentų (tiek didėjimo, tiek mažėjimo kryptimi)</w:t>
      </w:r>
      <w:r w:rsidRPr="00B6503E">
        <w:rPr>
          <w:rFonts w:ascii="Times New Roman" w:hAnsi="Times New Roman"/>
        </w:rPr>
        <w:t xml:space="preserve">, Vykdytojas (ne vėliau kaip iki </w:t>
      </w:r>
      <w:r w:rsidR="003B68A4" w:rsidRPr="00B6503E">
        <w:rPr>
          <w:rFonts w:ascii="Times New Roman" w:hAnsi="Times New Roman"/>
        </w:rPr>
        <w:t xml:space="preserve">sutartyje </w:t>
      </w:r>
      <w:r w:rsidRPr="00B6503E">
        <w:rPr>
          <w:rFonts w:ascii="Times New Roman" w:hAnsi="Times New Roman"/>
        </w:rPr>
        <w:t xml:space="preserve">nustatyto projekto įvykdymo termino pabaigos) </w:t>
      </w:r>
      <w:r w:rsidR="006C1BE9" w:rsidRPr="00B6503E">
        <w:rPr>
          <w:rFonts w:ascii="Times New Roman" w:hAnsi="Times New Roman"/>
        </w:rPr>
        <w:t>GVF</w:t>
      </w:r>
      <w:r w:rsidRPr="00B6503E">
        <w:rPr>
          <w:rFonts w:ascii="Times New Roman" w:hAnsi="Times New Roman"/>
        </w:rPr>
        <w:t xml:space="preserve"> pateikia argumentuotą raštą dėl sąmatos straipsnių</w:t>
      </w:r>
      <w:r w:rsidR="004B257A" w:rsidRPr="00B6503E">
        <w:rPr>
          <w:rFonts w:ascii="Times New Roman" w:hAnsi="Times New Roman"/>
          <w:color w:val="FF0000"/>
        </w:rPr>
        <w:t xml:space="preserve"> </w:t>
      </w:r>
      <w:r w:rsidRPr="00B6503E">
        <w:rPr>
          <w:rFonts w:ascii="Times New Roman" w:hAnsi="Times New Roman"/>
        </w:rPr>
        <w:t>tikslinimo</w:t>
      </w:r>
      <w:r w:rsidR="002661EB" w:rsidRPr="00B6503E">
        <w:rPr>
          <w:rFonts w:ascii="Times New Roman" w:hAnsi="Times New Roman"/>
        </w:rPr>
        <w:t xml:space="preserve"> </w:t>
      </w:r>
      <w:r w:rsidRPr="00B6503E">
        <w:rPr>
          <w:rFonts w:ascii="Times New Roman" w:hAnsi="Times New Roman"/>
        </w:rPr>
        <w:t>ir pati</w:t>
      </w:r>
      <w:r w:rsidR="003B68A4" w:rsidRPr="00B6503E">
        <w:rPr>
          <w:rFonts w:ascii="Times New Roman" w:hAnsi="Times New Roman"/>
        </w:rPr>
        <w:t>kslintos sąmatos egzempliori</w:t>
      </w:r>
      <w:r w:rsidR="00854C01">
        <w:rPr>
          <w:rFonts w:ascii="Times New Roman" w:hAnsi="Times New Roman"/>
        </w:rPr>
        <w:t>ų</w:t>
      </w:r>
      <w:r w:rsidR="003B68A4" w:rsidRPr="00B6503E">
        <w:rPr>
          <w:rFonts w:ascii="Times New Roman" w:hAnsi="Times New Roman"/>
        </w:rPr>
        <w:t>.</w:t>
      </w:r>
    </w:p>
    <w:p w:rsidR="00C54E46" w:rsidRPr="00B6503E" w:rsidRDefault="002661EB" w:rsidP="00017C76">
      <w:pPr>
        <w:spacing w:after="0" w:line="240" w:lineRule="auto"/>
        <w:ind w:left="-900"/>
        <w:jc w:val="both"/>
        <w:rPr>
          <w:rFonts w:ascii="Times New Roman" w:hAnsi="Times New Roman"/>
        </w:rPr>
      </w:pPr>
      <w:r w:rsidRPr="00B6503E">
        <w:rPr>
          <w:rFonts w:ascii="Times New Roman" w:hAnsi="Times New Roman"/>
        </w:rPr>
        <w:tab/>
        <w:t xml:space="preserve">3.4. Jeigu projekto vykdymo eigoje </w:t>
      </w:r>
      <w:r w:rsidR="00C919CB" w:rsidRPr="00B6503E">
        <w:rPr>
          <w:rFonts w:ascii="Times New Roman" w:hAnsi="Times New Roman"/>
        </w:rPr>
        <w:t>paaiškėja, kad projekto veiklos</w:t>
      </w:r>
      <w:r w:rsidR="000F716B" w:rsidRPr="00B6503E">
        <w:rPr>
          <w:rFonts w:ascii="Times New Roman" w:hAnsi="Times New Roman"/>
        </w:rPr>
        <w:t xml:space="preserve"> kinta</w:t>
      </w:r>
      <w:r w:rsidR="00C54E46" w:rsidRPr="00B6503E">
        <w:rPr>
          <w:rFonts w:ascii="Times New Roman" w:hAnsi="Times New Roman"/>
        </w:rPr>
        <w:t xml:space="preserve"> nesikeičiant </w:t>
      </w:r>
      <w:r w:rsidR="000F716B" w:rsidRPr="00B6503E">
        <w:rPr>
          <w:rFonts w:ascii="Times New Roman" w:hAnsi="Times New Roman"/>
        </w:rPr>
        <w:t>pagrindiniam</w:t>
      </w:r>
      <w:r w:rsidR="00C54E46" w:rsidRPr="00B6503E">
        <w:rPr>
          <w:rFonts w:ascii="Times New Roman" w:hAnsi="Times New Roman"/>
        </w:rPr>
        <w:t xml:space="preserve"> </w:t>
      </w:r>
      <w:r w:rsidR="000F716B" w:rsidRPr="00B6503E">
        <w:rPr>
          <w:rFonts w:ascii="Times New Roman" w:hAnsi="Times New Roman"/>
        </w:rPr>
        <w:t>projekto tikslui/ams ir rezultatui/ams</w:t>
      </w:r>
      <w:r w:rsidR="00C54E46" w:rsidRPr="00B6503E">
        <w:rPr>
          <w:rFonts w:ascii="Times New Roman" w:hAnsi="Times New Roman"/>
        </w:rPr>
        <w:t xml:space="preserve">, Vykdytojas (ne vėliau kaip iki sutartyje nustatyto projekto įvykdymo termino pabaigos) GVF pateikia argumentuotą raštą dėl </w:t>
      </w:r>
      <w:r w:rsidR="00C919CB" w:rsidRPr="00B6503E">
        <w:rPr>
          <w:rFonts w:ascii="Times New Roman" w:hAnsi="Times New Roman"/>
        </w:rPr>
        <w:t>veiklų apimties atnaujinimo</w:t>
      </w:r>
      <w:r w:rsidR="00C54E46" w:rsidRPr="00B6503E">
        <w:rPr>
          <w:rFonts w:ascii="Times New Roman" w:hAnsi="Times New Roman"/>
        </w:rPr>
        <w:t xml:space="preserve"> ir du pati</w:t>
      </w:r>
      <w:r w:rsidR="00C919CB" w:rsidRPr="00B6503E">
        <w:rPr>
          <w:rFonts w:ascii="Times New Roman" w:hAnsi="Times New Roman"/>
        </w:rPr>
        <w:t xml:space="preserve">kslintus projekto paraiškos </w:t>
      </w:r>
      <w:r w:rsidR="00C54E46" w:rsidRPr="00B6503E">
        <w:rPr>
          <w:rFonts w:ascii="Times New Roman" w:hAnsi="Times New Roman"/>
        </w:rPr>
        <w:t>egzempliorius.</w:t>
      </w:r>
    </w:p>
    <w:p w:rsidR="009B0D02" w:rsidRPr="00B6503E" w:rsidRDefault="000F716B" w:rsidP="00017C76">
      <w:pPr>
        <w:spacing w:after="0" w:line="240" w:lineRule="auto"/>
        <w:ind w:left="-900" w:firstLine="900"/>
        <w:jc w:val="both"/>
        <w:rPr>
          <w:rFonts w:ascii="Times New Roman" w:hAnsi="Times New Roman"/>
        </w:rPr>
      </w:pPr>
      <w:r w:rsidRPr="00B6503E">
        <w:rPr>
          <w:rFonts w:ascii="Times New Roman" w:hAnsi="Times New Roman"/>
        </w:rPr>
        <w:t>3.5</w:t>
      </w:r>
      <w:r w:rsidR="00F01AB4" w:rsidRPr="00B6503E">
        <w:rPr>
          <w:rFonts w:ascii="Times New Roman" w:hAnsi="Times New Roman"/>
        </w:rPr>
        <w:t xml:space="preserve">. Praleidus sąmatos tikslinimo terminą ar kitaip pažeidus sąmatos tikslinimo tvarką, sąmata nebetikslinama. Tokiu atveju išlaidos, viršijančios leidžiamus nukrypimus, pripažįstamos netinkamomis ir turi būti grąžintos </w:t>
      </w:r>
      <w:r w:rsidR="006C1BE9" w:rsidRPr="00B6503E">
        <w:rPr>
          <w:rFonts w:ascii="Times New Roman" w:hAnsi="Times New Roman"/>
        </w:rPr>
        <w:t>GVF</w:t>
      </w:r>
      <w:r w:rsidR="00F01AB4" w:rsidRPr="00B6503E">
        <w:rPr>
          <w:rFonts w:ascii="Times New Roman" w:hAnsi="Times New Roman"/>
        </w:rPr>
        <w:t xml:space="preserve"> </w:t>
      </w:r>
      <w:r w:rsidR="008B6559" w:rsidRPr="00B6503E">
        <w:rPr>
          <w:rFonts w:ascii="Times New Roman" w:hAnsi="Times New Roman"/>
        </w:rPr>
        <w:t xml:space="preserve">per </w:t>
      </w:r>
      <w:r w:rsidR="00F22A1F" w:rsidRPr="00B6503E">
        <w:rPr>
          <w:rFonts w:ascii="Times New Roman" w:hAnsi="Times New Roman"/>
        </w:rPr>
        <w:t xml:space="preserve">14 </w:t>
      </w:r>
      <w:r w:rsidR="008B6559" w:rsidRPr="00B6503E">
        <w:rPr>
          <w:rFonts w:ascii="Times New Roman" w:hAnsi="Times New Roman"/>
        </w:rPr>
        <w:t>kalendorin</w:t>
      </w:r>
      <w:r w:rsidR="00F22A1F" w:rsidRPr="00B6503E">
        <w:rPr>
          <w:rFonts w:ascii="Times New Roman" w:hAnsi="Times New Roman"/>
        </w:rPr>
        <w:t>ių</w:t>
      </w:r>
      <w:r w:rsidR="008B6559" w:rsidRPr="00B6503E">
        <w:rPr>
          <w:rFonts w:ascii="Times New Roman" w:hAnsi="Times New Roman"/>
        </w:rPr>
        <w:t xml:space="preserve"> </w:t>
      </w:r>
      <w:r w:rsidR="00F22A1F" w:rsidRPr="00B6503E">
        <w:rPr>
          <w:rFonts w:ascii="Times New Roman" w:hAnsi="Times New Roman"/>
        </w:rPr>
        <w:t xml:space="preserve">dienų </w:t>
      </w:r>
      <w:r w:rsidR="008B6559" w:rsidRPr="00B6503E">
        <w:rPr>
          <w:rFonts w:ascii="Times New Roman" w:hAnsi="Times New Roman"/>
        </w:rPr>
        <w:t>GVF patvirtintus galutines projekto finansines ir veiklos</w:t>
      </w:r>
      <w:r w:rsidRPr="00B6503E">
        <w:rPr>
          <w:rFonts w:ascii="Times New Roman" w:hAnsi="Times New Roman"/>
        </w:rPr>
        <w:t xml:space="preserve"> rezultatų</w:t>
      </w:r>
      <w:r w:rsidR="008B6559" w:rsidRPr="00B6503E">
        <w:rPr>
          <w:rFonts w:ascii="Times New Roman" w:hAnsi="Times New Roman"/>
        </w:rPr>
        <w:t xml:space="preserve"> ataskaitas</w:t>
      </w:r>
      <w:r w:rsidR="000865F1" w:rsidRPr="00B6503E">
        <w:rPr>
          <w:rFonts w:ascii="Times New Roman" w:hAnsi="Times New Roman"/>
        </w:rPr>
        <w:t xml:space="preserve"> </w:t>
      </w:r>
      <w:r w:rsidR="00F01AB4" w:rsidRPr="00B6503E">
        <w:rPr>
          <w:rFonts w:ascii="Times New Roman" w:hAnsi="Times New Roman"/>
        </w:rPr>
        <w:t>arba bus priverstinai išieškotos teisės aktų nustatyta tvarka.</w:t>
      </w:r>
    </w:p>
    <w:p w:rsidR="00E009F5" w:rsidRPr="00B6503E" w:rsidRDefault="00E009F5" w:rsidP="00017C76">
      <w:pPr>
        <w:spacing w:after="0" w:line="240" w:lineRule="auto"/>
        <w:ind w:left="-900" w:firstLine="900"/>
        <w:jc w:val="both"/>
        <w:rPr>
          <w:rFonts w:ascii="Times New Roman" w:hAnsi="Times New Roman"/>
        </w:rPr>
      </w:pPr>
      <w:r w:rsidRPr="00B6503E">
        <w:rPr>
          <w:rFonts w:ascii="Times New Roman" w:hAnsi="Times New Roman"/>
        </w:rPr>
        <w:t>3.6. Praleidus veiklų apimties tikslinimo terminą ar kitaip pažeidus veiklų tikslinimo tvarką, veiklos nebetikslinamos. Tokiu atveju projekto vykdytojas privalo projektą įgyvendinti pagal GVF patvirtintą pirminę projekto paraišką.</w:t>
      </w:r>
    </w:p>
    <w:p w:rsidR="00F01AB4" w:rsidRPr="00B6503E" w:rsidRDefault="00E009F5" w:rsidP="00017C76">
      <w:pPr>
        <w:spacing w:after="0" w:line="240" w:lineRule="auto"/>
        <w:ind w:left="-900" w:firstLine="900"/>
        <w:jc w:val="both"/>
        <w:rPr>
          <w:rFonts w:ascii="Times New Roman" w:hAnsi="Times New Roman"/>
        </w:rPr>
      </w:pPr>
      <w:r w:rsidRPr="00B6503E">
        <w:rPr>
          <w:rFonts w:ascii="Times New Roman" w:hAnsi="Times New Roman"/>
        </w:rPr>
        <w:t>3.7</w:t>
      </w:r>
      <w:r w:rsidR="00F01AB4" w:rsidRPr="00B6503E">
        <w:rPr>
          <w:rFonts w:ascii="Times New Roman" w:hAnsi="Times New Roman"/>
        </w:rPr>
        <w:t xml:space="preserve">. Jeigu viena iš šalių dėl nenumatytų priežasčių negali įvykdyti kurio nors šios sutarties punkto, apie tai ne vėliau kaip iki </w:t>
      </w:r>
      <w:r w:rsidR="003B68A4" w:rsidRPr="00B6503E">
        <w:rPr>
          <w:rFonts w:ascii="Times New Roman" w:hAnsi="Times New Roman"/>
        </w:rPr>
        <w:t xml:space="preserve">sutartyje </w:t>
      </w:r>
      <w:r w:rsidR="00F01AB4" w:rsidRPr="00B6503E">
        <w:rPr>
          <w:rFonts w:ascii="Times New Roman" w:hAnsi="Times New Roman"/>
        </w:rPr>
        <w:t>nurodytos projekto įvykdymo datos raštu informuoja kitą šalį dėl sutarties ir/ar sutarties sąmatos sąlygų keitimo ir/ar sutarties nutraukimo.</w:t>
      </w:r>
      <w:r w:rsidR="002E0397" w:rsidRPr="00B6503E">
        <w:rPr>
          <w:rFonts w:ascii="Times New Roman" w:hAnsi="Times New Roman"/>
        </w:rPr>
        <w:t xml:space="preserve"> Jei Vykdytojas savo iniciatyva nutraukia projekto finansavimo sutartį ir projekto nebeįgyvendina, </w:t>
      </w:r>
      <w:r>
        <w:rPr>
          <w:rFonts w:ascii="Times New Roman" w:hAnsi="Times New Roman"/>
        </w:rPr>
        <w:t>Vykdytojas privalo per 14 kalendorinių dienų nuo sutarties nutraukimo grąžinti visas arba dalį iš GVF gautų lėšų, atsižvelgiant į faktiškai įgyvendintas projekto veiklas ir tinkamomis finansuoti pripažintas išlaidas (Taisyklių 63 punktas).</w:t>
      </w:r>
    </w:p>
    <w:p w:rsidR="00F01AB4" w:rsidRPr="00B6503E" w:rsidRDefault="00E009F5" w:rsidP="00017C76">
      <w:pPr>
        <w:spacing w:after="0" w:line="240" w:lineRule="auto"/>
        <w:ind w:left="-900" w:firstLine="900"/>
        <w:jc w:val="both"/>
        <w:rPr>
          <w:rFonts w:ascii="Times New Roman" w:hAnsi="Times New Roman"/>
        </w:rPr>
      </w:pPr>
      <w:r w:rsidRPr="00B6503E">
        <w:rPr>
          <w:rFonts w:ascii="Times New Roman" w:hAnsi="Times New Roman"/>
        </w:rPr>
        <w:t>3.8</w:t>
      </w:r>
      <w:r w:rsidR="00F01AB4" w:rsidRPr="00B6503E">
        <w:rPr>
          <w:rFonts w:ascii="Times New Roman" w:hAnsi="Times New Roman"/>
        </w:rPr>
        <w:t>. Skiriamos lėšos negali būti naudojamos kitiems tikslams</w:t>
      </w:r>
      <w:r w:rsidR="00190626" w:rsidRPr="00B6503E">
        <w:rPr>
          <w:rFonts w:ascii="Times New Roman" w:hAnsi="Times New Roman"/>
        </w:rPr>
        <w:t>, nei nurodyta šioje sutartyje</w:t>
      </w:r>
      <w:r w:rsidR="006E759F" w:rsidRPr="00B6503E">
        <w:rPr>
          <w:rFonts w:ascii="Times New Roman" w:hAnsi="Times New Roman"/>
        </w:rPr>
        <w:t>.</w:t>
      </w:r>
      <w:r w:rsidR="00F01AB4" w:rsidRPr="00B6503E">
        <w:rPr>
          <w:rFonts w:ascii="Times New Roman" w:hAnsi="Times New Roman"/>
        </w:rPr>
        <w:t xml:space="preserve"> </w:t>
      </w:r>
      <w:r w:rsidR="006C1BE9" w:rsidRPr="00B6503E">
        <w:rPr>
          <w:rFonts w:ascii="Times New Roman" w:hAnsi="Times New Roman"/>
        </w:rPr>
        <w:t>GVF</w:t>
      </w:r>
      <w:r w:rsidR="00F01AB4" w:rsidRPr="00B6503E">
        <w:rPr>
          <w:rFonts w:ascii="Times New Roman" w:hAnsi="Times New Roman"/>
        </w:rPr>
        <w:t xml:space="preserve"> nustačius, kad Vykdytojas pažeidė sutartyje nustatytą skirtų lėšų naudojimo ir atsiskaitymo tvarką,</w:t>
      </w:r>
      <w:r w:rsidR="006C18AB" w:rsidRPr="00B6503E">
        <w:rPr>
          <w:rFonts w:ascii="Times New Roman" w:hAnsi="Times New Roman"/>
        </w:rPr>
        <w:t xml:space="preserve"> </w:t>
      </w:r>
      <w:r w:rsidR="006E759F" w:rsidRPr="00B6503E">
        <w:rPr>
          <w:rFonts w:ascii="Times New Roman" w:hAnsi="Times New Roman"/>
        </w:rPr>
        <w:t>ir/</w:t>
      </w:r>
      <w:r w:rsidR="006C18AB" w:rsidRPr="00B6503E">
        <w:rPr>
          <w:rFonts w:ascii="Times New Roman" w:hAnsi="Times New Roman"/>
        </w:rPr>
        <w:t>arba</w:t>
      </w:r>
      <w:r w:rsidR="00AE2878" w:rsidRPr="00B6503E">
        <w:rPr>
          <w:rFonts w:ascii="Times New Roman" w:hAnsi="Times New Roman"/>
        </w:rPr>
        <w:t>,</w:t>
      </w:r>
      <w:r w:rsidR="006C18AB" w:rsidRPr="00B6503E">
        <w:rPr>
          <w:rFonts w:ascii="Times New Roman" w:hAnsi="Times New Roman"/>
        </w:rPr>
        <w:t xml:space="preserve"> kad Vykdytojas nesilaiko kitų </w:t>
      </w:r>
      <w:r w:rsidR="00AE2878" w:rsidRPr="00B6503E">
        <w:rPr>
          <w:rFonts w:ascii="Times New Roman" w:hAnsi="Times New Roman"/>
        </w:rPr>
        <w:t xml:space="preserve">šioje sutartyje numatytų įsipareigojimų, nesilaiko </w:t>
      </w:r>
      <w:r w:rsidR="006C18AB" w:rsidRPr="00B6503E">
        <w:rPr>
          <w:rFonts w:ascii="Times New Roman" w:hAnsi="Times New Roman"/>
        </w:rPr>
        <w:t>GVF nustatytų taisyklių ir procedūrų</w:t>
      </w:r>
      <w:r w:rsidR="00A76449" w:rsidRPr="00B6503E">
        <w:rPr>
          <w:rFonts w:ascii="Times New Roman" w:hAnsi="Times New Roman"/>
        </w:rPr>
        <w:t>, kas laikoma esminiu Sutarties pažeidimu</w:t>
      </w:r>
      <w:r w:rsidR="006C18AB" w:rsidRPr="00B6503E">
        <w:rPr>
          <w:rFonts w:ascii="Times New Roman" w:hAnsi="Times New Roman"/>
        </w:rPr>
        <w:t>,</w:t>
      </w:r>
      <w:r w:rsidR="00F01AB4" w:rsidRPr="00B6503E">
        <w:rPr>
          <w:rFonts w:ascii="Times New Roman" w:hAnsi="Times New Roman"/>
        </w:rPr>
        <w:t xml:space="preserve"> Vykdytojas </w:t>
      </w:r>
      <w:r w:rsidR="006C18AB" w:rsidRPr="00B6503E">
        <w:rPr>
          <w:rFonts w:ascii="Times New Roman" w:hAnsi="Times New Roman"/>
        </w:rPr>
        <w:t>iš GVF gautas</w:t>
      </w:r>
      <w:r w:rsidR="00F01AB4" w:rsidRPr="00B6503E">
        <w:rPr>
          <w:rFonts w:ascii="Times New Roman" w:hAnsi="Times New Roman"/>
        </w:rPr>
        <w:t xml:space="preserve"> lėšas per </w:t>
      </w:r>
      <w:r w:rsidR="006C18AB" w:rsidRPr="00B6503E">
        <w:rPr>
          <w:rFonts w:ascii="Times New Roman" w:hAnsi="Times New Roman"/>
        </w:rPr>
        <w:t>14 kalendorinių dienų nuo GVF pareikalavimo</w:t>
      </w:r>
      <w:r w:rsidR="00A7110E">
        <w:rPr>
          <w:rFonts w:ascii="Times New Roman" w:hAnsi="Times New Roman"/>
        </w:rPr>
        <w:t xml:space="preserve"> grąžina</w:t>
      </w:r>
      <w:r w:rsidR="0095558F">
        <w:rPr>
          <w:rFonts w:ascii="Times New Roman" w:hAnsi="Times New Roman"/>
        </w:rPr>
        <w:t xml:space="preserve"> (sprendimą dėl grąžinamų lėšų dydžio/sumos priima GVF </w:t>
      </w:r>
      <w:r w:rsidR="005E6917">
        <w:rPr>
          <w:rFonts w:ascii="Times New Roman" w:hAnsi="Times New Roman"/>
        </w:rPr>
        <w:t>administracija)</w:t>
      </w:r>
      <w:r w:rsidR="00F01AB4" w:rsidRPr="00B6503E">
        <w:rPr>
          <w:rFonts w:ascii="Times New Roman" w:hAnsi="Times New Roman"/>
        </w:rPr>
        <w:t xml:space="preserve">. </w:t>
      </w:r>
      <w:r w:rsidR="00142E96" w:rsidRPr="00B6503E">
        <w:rPr>
          <w:rFonts w:ascii="Times New Roman" w:hAnsi="Times New Roman"/>
        </w:rPr>
        <w:t>Išaiškėjus autorių teisių pažeidimo iš projekto vykdytojo pusės faktui ir tai pripažinus Lietuvos teismams, projektui skirtos lėšos (per 30 kalendorinių dienų po teismo sprendimo įsigaliojimo) ar su pažeidimu susijusi jų dalis taip pat turi būti sugrąžinamos GVF</w:t>
      </w:r>
      <w:r w:rsidR="00E15D20">
        <w:rPr>
          <w:rFonts w:ascii="Times New Roman" w:hAnsi="Times New Roman"/>
        </w:rPr>
        <w:t xml:space="preserve"> (sprendimą dėl grąžinamų lėšų dydžio/sumos priima GVF </w:t>
      </w:r>
      <w:r w:rsidR="005E6917">
        <w:rPr>
          <w:rFonts w:ascii="Times New Roman" w:hAnsi="Times New Roman"/>
        </w:rPr>
        <w:t>administracija)</w:t>
      </w:r>
      <w:r w:rsidR="00142E96" w:rsidRPr="00B6503E">
        <w:rPr>
          <w:rFonts w:ascii="Times New Roman" w:hAnsi="Times New Roman"/>
        </w:rPr>
        <w:t xml:space="preserve">. </w:t>
      </w:r>
      <w:r w:rsidR="00F01AB4" w:rsidRPr="00B6503E">
        <w:rPr>
          <w:rFonts w:ascii="Times New Roman" w:hAnsi="Times New Roman"/>
        </w:rPr>
        <w:t>Toks Vykdytojas</w:t>
      </w:r>
      <w:r w:rsidR="007D4CCD" w:rsidRPr="00B6503E">
        <w:rPr>
          <w:rFonts w:ascii="Times New Roman" w:hAnsi="Times New Roman"/>
        </w:rPr>
        <w:t xml:space="preserve">, atskiru GVF valdymo organų sprendimu, gali </w:t>
      </w:r>
      <w:r w:rsidR="00F01AB4" w:rsidRPr="00B6503E">
        <w:rPr>
          <w:rFonts w:ascii="Times New Roman" w:hAnsi="Times New Roman"/>
        </w:rPr>
        <w:t>prara</w:t>
      </w:r>
      <w:r w:rsidR="007D4CCD" w:rsidRPr="00B6503E">
        <w:rPr>
          <w:rFonts w:ascii="Times New Roman" w:hAnsi="Times New Roman"/>
        </w:rPr>
        <w:t xml:space="preserve">sti </w:t>
      </w:r>
      <w:r w:rsidR="00F01AB4" w:rsidRPr="00B6503E">
        <w:rPr>
          <w:rFonts w:ascii="Times New Roman" w:hAnsi="Times New Roman"/>
        </w:rPr>
        <w:t xml:space="preserve">teisę </w:t>
      </w:r>
      <w:r w:rsidR="00106CEA" w:rsidRPr="00B6503E">
        <w:rPr>
          <w:rFonts w:ascii="Times New Roman" w:hAnsi="Times New Roman"/>
        </w:rPr>
        <w:t xml:space="preserve">penkeriems </w:t>
      </w:r>
      <w:r w:rsidR="00F01AB4" w:rsidRPr="00B6503E">
        <w:rPr>
          <w:rFonts w:ascii="Times New Roman" w:hAnsi="Times New Roman"/>
        </w:rPr>
        <w:t>met</w:t>
      </w:r>
      <w:r w:rsidR="00106CEA" w:rsidRPr="00B6503E">
        <w:rPr>
          <w:rFonts w:ascii="Times New Roman" w:hAnsi="Times New Roman"/>
        </w:rPr>
        <w:t>ams</w:t>
      </w:r>
      <w:r w:rsidR="00F01AB4" w:rsidRPr="00B6503E">
        <w:rPr>
          <w:rFonts w:ascii="Times New Roman" w:hAnsi="Times New Roman"/>
        </w:rPr>
        <w:t xml:space="preserve"> teikti paraiškas ir gauti finansavimą iš </w:t>
      </w:r>
      <w:r w:rsidR="006C1BE9" w:rsidRPr="00B6503E">
        <w:rPr>
          <w:rFonts w:ascii="Times New Roman" w:hAnsi="Times New Roman"/>
        </w:rPr>
        <w:t>GVF priemonių</w:t>
      </w:r>
      <w:r w:rsidR="00F01AB4" w:rsidRPr="00B6503E">
        <w:rPr>
          <w:rFonts w:ascii="Times New Roman" w:hAnsi="Times New Roman"/>
        </w:rPr>
        <w:t xml:space="preserve">. Jeigu Vykdytojas per </w:t>
      </w:r>
      <w:r w:rsidR="006C1BE9" w:rsidRPr="00B6503E">
        <w:rPr>
          <w:rFonts w:ascii="Times New Roman" w:hAnsi="Times New Roman"/>
        </w:rPr>
        <w:t>GVF</w:t>
      </w:r>
      <w:r w:rsidR="00F01AB4" w:rsidRPr="00B6503E">
        <w:rPr>
          <w:rFonts w:ascii="Times New Roman" w:hAnsi="Times New Roman"/>
        </w:rPr>
        <w:t xml:space="preserve"> nustatytą laikotarpį negrąžina nurodytų lėšų, jos išieškomos teisės aktų nustatyta tvarka.</w:t>
      </w:r>
    </w:p>
    <w:p w:rsidR="00F01AB4" w:rsidRPr="00B6503E" w:rsidRDefault="00171E6B" w:rsidP="003E4B59">
      <w:pPr>
        <w:spacing w:after="0" w:line="240" w:lineRule="auto"/>
        <w:ind w:left="-900" w:firstLine="900"/>
        <w:jc w:val="both"/>
        <w:rPr>
          <w:rFonts w:ascii="Times New Roman" w:hAnsi="Times New Roman"/>
        </w:rPr>
      </w:pPr>
      <w:r w:rsidRPr="00B6503E">
        <w:rPr>
          <w:rFonts w:ascii="Times New Roman" w:hAnsi="Times New Roman"/>
        </w:rPr>
        <w:t>3.9</w:t>
      </w:r>
      <w:r w:rsidR="00F01AB4" w:rsidRPr="00B6503E">
        <w:rPr>
          <w:rFonts w:ascii="Times New Roman" w:hAnsi="Times New Roman"/>
        </w:rPr>
        <w:t xml:space="preserve">. </w:t>
      </w:r>
      <w:r w:rsidR="006C1BE9" w:rsidRPr="00B6503E">
        <w:rPr>
          <w:rFonts w:ascii="Times New Roman" w:hAnsi="Times New Roman"/>
        </w:rPr>
        <w:t>GVF</w:t>
      </w:r>
      <w:r w:rsidR="00F01AB4" w:rsidRPr="00B6503E">
        <w:rPr>
          <w:rFonts w:ascii="Times New Roman" w:hAnsi="Times New Roman"/>
        </w:rPr>
        <w:t xml:space="preserve"> neatsako už sutarties vykdymo nesklandumus, kylančius dėl sutartyje </w:t>
      </w:r>
      <w:r w:rsidR="00952AF1" w:rsidRPr="00B6503E">
        <w:rPr>
          <w:rFonts w:ascii="Times New Roman" w:hAnsi="Times New Roman"/>
        </w:rPr>
        <w:t xml:space="preserve">bei jos prieduose </w:t>
      </w:r>
      <w:r w:rsidR="00F01AB4" w:rsidRPr="00B6503E">
        <w:rPr>
          <w:rFonts w:ascii="Times New Roman" w:hAnsi="Times New Roman"/>
        </w:rPr>
        <w:t>neteisingai nurodytų Vykdytojo rekvizitų bei kitų duomenų. Už jų tikslumą ir teisingumą atsako Vykdytojas.</w:t>
      </w:r>
    </w:p>
    <w:p w:rsidR="00D63810" w:rsidRPr="00B6503E" w:rsidRDefault="00171E6B" w:rsidP="002B63C8">
      <w:pPr>
        <w:spacing w:after="0" w:line="240" w:lineRule="auto"/>
        <w:ind w:left="-900"/>
        <w:jc w:val="both"/>
        <w:rPr>
          <w:rFonts w:ascii="Times New Roman" w:hAnsi="Times New Roman"/>
          <w:highlight w:val="yellow"/>
        </w:rPr>
      </w:pPr>
      <w:r w:rsidRPr="00B6503E">
        <w:rPr>
          <w:rFonts w:ascii="Times New Roman" w:hAnsi="Times New Roman"/>
        </w:rPr>
        <w:tab/>
        <w:t>3.10</w:t>
      </w:r>
      <w:r w:rsidR="00F01AB4" w:rsidRPr="00B6503E">
        <w:rPr>
          <w:rFonts w:ascii="Times New Roman" w:hAnsi="Times New Roman"/>
        </w:rPr>
        <w:t xml:space="preserve">. </w:t>
      </w:r>
      <w:r w:rsidR="003B68A4" w:rsidRPr="00B6503E">
        <w:rPr>
          <w:rFonts w:ascii="Times New Roman" w:hAnsi="Times New Roman"/>
        </w:rPr>
        <w:t>Sutarties sąlygos gali būti keičiamos tik abiejų šalių raštišku susitarimu</w:t>
      </w:r>
      <w:r w:rsidR="00D63810" w:rsidRPr="00B6503E">
        <w:rPr>
          <w:rFonts w:ascii="Times New Roman" w:hAnsi="Times New Roman"/>
        </w:rPr>
        <w:t xml:space="preserve">. Vykdytojas, norėdamas perleisti teises ir pareigas pagal šią sutartį trečiajam asmeniui, privalo iš anksto kreiptis į GVF dėl rašytinio pritarimo </w:t>
      </w:r>
      <w:r w:rsidR="00DB5190" w:rsidRPr="00B6503E">
        <w:rPr>
          <w:rFonts w:ascii="Times New Roman" w:hAnsi="Times New Roman"/>
        </w:rPr>
        <w:t xml:space="preserve">gavimo </w:t>
      </w:r>
      <w:r w:rsidR="00D63810" w:rsidRPr="00B6503E">
        <w:rPr>
          <w:rFonts w:ascii="Times New Roman" w:hAnsi="Times New Roman"/>
        </w:rPr>
        <w:t>perleisti projekto vykdytojo teises ir pareigas projekte.</w:t>
      </w:r>
    </w:p>
    <w:p w:rsidR="00F01AB4" w:rsidRPr="00B6503E" w:rsidRDefault="00171E6B" w:rsidP="00DC12F6">
      <w:pPr>
        <w:spacing w:after="0" w:line="240" w:lineRule="auto"/>
        <w:ind w:left="-900" w:firstLine="900"/>
        <w:jc w:val="both"/>
        <w:rPr>
          <w:rFonts w:ascii="Times New Roman" w:hAnsi="Times New Roman"/>
        </w:rPr>
      </w:pPr>
      <w:r w:rsidRPr="00B6503E">
        <w:rPr>
          <w:rFonts w:ascii="Times New Roman" w:hAnsi="Times New Roman"/>
        </w:rPr>
        <w:t>3.11</w:t>
      </w:r>
      <w:r w:rsidR="00F01AB4" w:rsidRPr="00B6503E">
        <w:rPr>
          <w:rFonts w:ascii="Times New Roman" w:hAnsi="Times New Roman"/>
        </w:rPr>
        <w:t>. Už įsipareigojimų nevykdymą ar netinkamą vykdymą šios sutarties šalys atsako Lietuvos Respublikos teisės aktų nustatyta tvarka.</w:t>
      </w:r>
    </w:p>
    <w:p w:rsidR="00F01AB4" w:rsidRPr="00B6503E" w:rsidRDefault="00F01AB4" w:rsidP="00CF450E">
      <w:pPr>
        <w:spacing w:after="0" w:line="240" w:lineRule="auto"/>
        <w:ind w:left="-900"/>
        <w:jc w:val="both"/>
        <w:rPr>
          <w:rFonts w:ascii="Times New Roman" w:hAnsi="Times New Roman"/>
        </w:rPr>
      </w:pPr>
      <w:r w:rsidRPr="00B6503E">
        <w:rPr>
          <w:rFonts w:ascii="Times New Roman" w:hAnsi="Times New Roman"/>
        </w:rPr>
        <w:tab/>
        <w:t>3.</w:t>
      </w:r>
      <w:r w:rsidR="00171E6B" w:rsidRPr="00B6503E">
        <w:rPr>
          <w:rFonts w:ascii="Times New Roman" w:hAnsi="Times New Roman"/>
        </w:rPr>
        <w:t>12</w:t>
      </w:r>
      <w:r w:rsidRPr="00B6503E">
        <w:rPr>
          <w:rFonts w:ascii="Times New Roman" w:hAnsi="Times New Roman"/>
        </w:rPr>
        <w:t>. Sutartis gali būti nutraukta:</w:t>
      </w:r>
    </w:p>
    <w:p w:rsidR="00F01AB4" w:rsidRPr="00B6503E" w:rsidRDefault="00171E6B" w:rsidP="00711F3A">
      <w:pPr>
        <w:spacing w:after="0" w:line="240" w:lineRule="auto"/>
        <w:ind w:left="-900" w:firstLine="1296"/>
        <w:jc w:val="both"/>
        <w:rPr>
          <w:rFonts w:ascii="Times New Roman" w:hAnsi="Times New Roman"/>
        </w:rPr>
      </w:pPr>
      <w:r w:rsidRPr="00B6503E">
        <w:rPr>
          <w:rFonts w:ascii="Times New Roman" w:hAnsi="Times New Roman"/>
        </w:rPr>
        <w:t xml:space="preserve">    3.12</w:t>
      </w:r>
      <w:r w:rsidR="00F01AB4" w:rsidRPr="00B6503E">
        <w:rPr>
          <w:rFonts w:ascii="Times New Roman" w:hAnsi="Times New Roman"/>
        </w:rPr>
        <w:t>.1. rašytiniu sutarties šalių susitarimu;</w:t>
      </w:r>
    </w:p>
    <w:p w:rsidR="008C46A9" w:rsidRPr="00B6503E" w:rsidRDefault="00171E6B" w:rsidP="00711F3A">
      <w:pPr>
        <w:spacing w:after="0" w:line="240" w:lineRule="auto"/>
        <w:ind w:left="-900" w:firstLine="1296"/>
        <w:jc w:val="both"/>
        <w:rPr>
          <w:rFonts w:ascii="Times New Roman" w:hAnsi="Times New Roman"/>
        </w:rPr>
      </w:pPr>
      <w:r w:rsidRPr="00B6503E">
        <w:rPr>
          <w:rFonts w:ascii="Times New Roman" w:hAnsi="Times New Roman"/>
        </w:rPr>
        <w:lastRenderedPageBreak/>
        <w:t xml:space="preserve">     3.12</w:t>
      </w:r>
      <w:r w:rsidR="008C46A9" w:rsidRPr="00B6503E">
        <w:rPr>
          <w:rFonts w:ascii="Times New Roman" w:hAnsi="Times New Roman"/>
        </w:rPr>
        <w:t>.2. GVF sprendimu dėl 2.1.3. punkte nurodytos bent vienos aplinkybės, tokiu atveju laikoma, kad Sutartis nutraukta dėl Vykdytojo kaltės.</w:t>
      </w:r>
    </w:p>
    <w:p w:rsidR="00F01AB4" w:rsidRPr="00B6503E" w:rsidRDefault="00130621" w:rsidP="00711F3A">
      <w:pPr>
        <w:spacing w:after="0" w:line="240" w:lineRule="auto"/>
        <w:ind w:left="-900" w:firstLine="1296"/>
        <w:jc w:val="both"/>
        <w:rPr>
          <w:rFonts w:ascii="Times New Roman" w:hAnsi="Times New Roman"/>
        </w:rPr>
      </w:pPr>
      <w:r w:rsidRPr="00B6503E">
        <w:rPr>
          <w:rFonts w:ascii="Times New Roman" w:hAnsi="Times New Roman"/>
        </w:rPr>
        <w:t xml:space="preserve">     </w:t>
      </w:r>
      <w:r w:rsidR="00171E6B" w:rsidRPr="00B6503E">
        <w:rPr>
          <w:rFonts w:ascii="Times New Roman" w:hAnsi="Times New Roman"/>
        </w:rPr>
        <w:t>3.12</w:t>
      </w:r>
      <w:r w:rsidR="00F01AB4" w:rsidRPr="00B6503E">
        <w:rPr>
          <w:rFonts w:ascii="Times New Roman" w:hAnsi="Times New Roman"/>
        </w:rPr>
        <w:t>.</w:t>
      </w:r>
      <w:r w:rsidR="008C46A9" w:rsidRPr="00B6503E">
        <w:rPr>
          <w:rFonts w:ascii="Times New Roman" w:hAnsi="Times New Roman"/>
        </w:rPr>
        <w:t>3</w:t>
      </w:r>
      <w:r w:rsidR="00F01AB4" w:rsidRPr="00B6503E">
        <w:rPr>
          <w:rFonts w:ascii="Times New Roman" w:hAnsi="Times New Roman"/>
        </w:rPr>
        <w:t>. vienos iš sutarties šalių rašytiniu reikalavimu, jei kita šalis nevykdo ar netinkamai vykdo šioje sutartyje nustatytų įsipareigojimų, apie tai raštu informuojant kaltąją sutarties šalį ne vėliau nei prieš 14 kalendorinių dienų iki numatomo sutarties nutraukimo.</w:t>
      </w:r>
    </w:p>
    <w:p w:rsidR="00F01AB4" w:rsidRPr="00B6503E" w:rsidRDefault="00171E6B" w:rsidP="00711F3A">
      <w:pPr>
        <w:spacing w:after="0" w:line="240" w:lineRule="auto"/>
        <w:ind w:left="-900"/>
        <w:jc w:val="both"/>
        <w:rPr>
          <w:rFonts w:ascii="Times New Roman" w:hAnsi="Times New Roman"/>
        </w:rPr>
      </w:pPr>
      <w:r w:rsidRPr="00B6503E">
        <w:rPr>
          <w:rFonts w:ascii="Times New Roman" w:hAnsi="Times New Roman"/>
        </w:rPr>
        <w:tab/>
        <w:t>3.13</w:t>
      </w:r>
      <w:r w:rsidR="00F01AB4" w:rsidRPr="00B6503E">
        <w:rPr>
          <w:rFonts w:ascii="Times New Roman" w:hAnsi="Times New Roman"/>
        </w:rPr>
        <w:t xml:space="preserve">. Sutartį nutraukus dėl Vykdytojo kaltės, </w:t>
      </w:r>
      <w:r>
        <w:rPr>
          <w:rFonts w:ascii="Times New Roman" w:hAnsi="Times New Roman"/>
        </w:rPr>
        <w:t>Vykdytojas privalo per 14 kalendorinių dienų grąžinti GVF visas arba dalį pagal šią sutartį gautų lėšų, atsižvelgiant į pažeidimo mastą ir su juo susijusių netinkamomis finansuoti pripažintų išlaidų dydį (Taisyklių 63 punktas).</w:t>
      </w:r>
    </w:p>
    <w:p w:rsidR="00F01AB4" w:rsidRPr="00B6503E" w:rsidRDefault="00171E6B" w:rsidP="00711F3A">
      <w:pPr>
        <w:spacing w:after="0" w:line="240" w:lineRule="auto"/>
        <w:ind w:left="-900" w:firstLine="900"/>
        <w:jc w:val="both"/>
        <w:rPr>
          <w:rFonts w:ascii="Times New Roman" w:hAnsi="Times New Roman"/>
        </w:rPr>
      </w:pPr>
      <w:r w:rsidRPr="00B6503E">
        <w:rPr>
          <w:rFonts w:ascii="Times New Roman" w:hAnsi="Times New Roman"/>
        </w:rPr>
        <w:t>3.14</w:t>
      </w:r>
      <w:r w:rsidR="00F01AB4" w:rsidRPr="00B6503E">
        <w:rPr>
          <w:rFonts w:ascii="Times New Roman" w:hAnsi="Times New Roman"/>
        </w:rPr>
        <w:t xml:space="preserve">. Sutartį nutraukus dėl </w:t>
      </w:r>
      <w:r w:rsidR="009732D1" w:rsidRPr="00B6503E">
        <w:rPr>
          <w:rFonts w:ascii="Times New Roman" w:hAnsi="Times New Roman"/>
        </w:rPr>
        <w:t>GVF</w:t>
      </w:r>
      <w:r w:rsidR="00F01AB4" w:rsidRPr="00B6503E">
        <w:rPr>
          <w:rFonts w:ascii="Times New Roman" w:hAnsi="Times New Roman"/>
        </w:rPr>
        <w:t xml:space="preserve"> kaltės, </w:t>
      </w:r>
      <w:r w:rsidR="009732D1" w:rsidRPr="00B6503E">
        <w:rPr>
          <w:rFonts w:ascii="Times New Roman" w:hAnsi="Times New Roman"/>
        </w:rPr>
        <w:t xml:space="preserve">GVF </w:t>
      </w:r>
      <w:r w:rsidR="00F01AB4" w:rsidRPr="00B6503E">
        <w:rPr>
          <w:rFonts w:ascii="Times New Roman" w:hAnsi="Times New Roman"/>
        </w:rPr>
        <w:t>pagal Vykdytojo pateiktus atsiskaitymo dokumentus apmoka sąmatoje numatytas projekto vykdymo išlaidas, padarytas iki sutarties nutraukimo dienos, neviršijant šios sutarties 2.1.1 punkte numatytos sumos.</w:t>
      </w:r>
    </w:p>
    <w:p w:rsidR="00F01AB4" w:rsidRPr="00B6503E" w:rsidRDefault="00171E6B" w:rsidP="00711F3A">
      <w:pPr>
        <w:spacing w:after="0" w:line="240" w:lineRule="auto"/>
        <w:ind w:left="-900"/>
        <w:jc w:val="both"/>
        <w:rPr>
          <w:rFonts w:ascii="Times New Roman" w:hAnsi="Times New Roman"/>
        </w:rPr>
      </w:pPr>
      <w:r w:rsidRPr="00B6503E">
        <w:rPr>
          <w:rFonts w:ascii="Times New Roman" w:hAnsi="Times New Roman"/>
        </w:rPr>
        <w:tab/>
        <w:t>3.15</w:t>
      </w:r>
      <w:r w:rsidR="00F01AB4" w:rsidRPr="00B6503E">
        <w:rPr>
          <w:rFonts w:ascii="Times New Roman" w:hAnsi="Times New Roman"/>
        </w:rPr>
        <w:t>. Ginčai dėl šios sutarties vykdymo sprendžiami šalių susitarimu, o nesusitarus – Lietuvos Respublikos įstatymų nustatyta tvarka</w:t>
      </w:r>
      <w:r w:rsidR="003B68A4" w:rsidRPr="00B6503E">
        <w:rPr>
          <w:rFonts w:ascii="Times New Roman" w:hAnsi="Times New Roman"/>
        </w:rPr>
        <w:t xml:space="preserve"> </w:t>
      </w:r>
      <w:r w:rsidR="003B68A4" w:rsidRPr="00B6503E">
        <w:rPr>
          <w:rFonts w:ascii="Times New Roman" w:hAnsi="Times New Roman"/>
          <w:color w:val="000000"/>
        </w:rPr>
        <w:t>teisme pagal Lietuvos Respublikos įstatymus</w:t>
      </w:r>
      <w:r w:rsidR="00F01AB4" w:rsidRPr="00B6503E">
        <w:rPr>
          <w:rFonts w:ascii="Times New Roman" w:hAnsi="Times New Roman"/>
        </w:rPr>
        <w:t>.</w:t>
      </w:r>
      <w:r w:rsidR="003B68A4" w:rsidRPr="00B6503E">
        <w:rPr>
          <w:rFonts w:ascii="Times New Roman" w:hAnsi="Times New Roman"/>
          <w:color w:val="000000"/>
        </w:rPr>
        <w:t xml:space="preserve"> Šalių susitarimu ieškiniai, susiję su šia sutartimi, pateikiami pagal GVF buveinės vietą (sutartinis teismingumas).</w:t>
      </w:r>
      <w:r w:rsidR="003E4B59" w:rsidRPr="00B6503E">
        <w:rPr>
          <w:rFonts w:ascii="Times New Roman" w:hAnsi="Times New Roman"/>
          <w:color w:val="000000"/>
        </w:rPr>
        <w:t xml:space="preserve"> Jei ši sutartis sudaryta keliomis kalbomis, ir kyla </w:t>
      </w:r>
      <w:r w:rsidR="003E4B59" w:rsidRPr="00B6503E">
        <w:rPr>
          <w:rFonts w:ascii="Times New Roman" w:hAnsi="Times New Roman"/>
        </w:rPr>
        <w:t>nesutarimai dėl Sutarties teksto aiškinimo, vadovaujamasi Sutarties tekstu lietuvių kalba.</w:t>
      </w:r>
    </w:p>
    <w:p w:rsidR="00C30A24" w:rsidRPr="00B6503E" w:rsidRDefault="00171E6B" w:rsidP="00711F3A">
      <w:pPr>
        <w:shd w:val="clear" w:color="auto" w:fill="FFFFFF"/>
        <w:spacing w:after="0" w:line="240" w:lineRule="auto"/>
        <w:ind w:left="-900" w:firstLine="900"/>
        <w:jc w:val="both"/>
        <w:rPr>
          <w:rFonts w:ascii="Times New Roman" w:hAnsi="Times New Roman"/>
        </w:rPr>
      </w:pPr>
      <w:r w:rsidRPr="00B6503E">
        <w:rPr>
          <w:rFonts w:ascii="Times New Roman" w:hAnsi="Times New Roman"/>
        </w:rPr>
        <w:t>3.16</w:t>
      </w:r>
      <w:r w:rsidR="00F01AB4" w:rsidRPr="00B6503E">
        <w:rPr>
          <w:rFonts w:ascii="Times New Roman" w:hAnsi="Times New Roman"/>
        </w:rPr>
        <w:t>. Sutartis sudaryta 2 (dviem) vienodą teisinę galią turinčiais egzemplioriais, po vieną kiekvienai šaliai.</w:t>
      </w:r>
      <w:r w:rsidR="009732D1" w:rsidRPr="00B6503E">
        <w:rPr>
          <w:rFonts w:ascii="Times New Roman" w:hAnsi="Times New Roman"/>
        </w:rPr>
        <w:t xml:space="preserve"> Šalys pasirašo kiekvieną šios sutarties bei jos priedų lapą.</w:t>
      </w:r>
      <w:r w:rsidR="004A4056" w:rsidRPr="00B6503E">
        <w:rPr>
          <w:rFonts w:ascii="Times New Roman" w:hAnsi="Times New Roman"/>
        </w:rPr>
        <w:t xml:space="preserve"> Sutartis turi </w:t>
      </w:r>
      <w:r w:rsidR="006F249E" w:rsidRPr="00B6503E">
        <w:rPr>
          <w:rFonts w:ascii="Times New Roman" w:hAnsi="Times New Roman"/>
        </w:rPr>
        <w:t>šiuos</w:t>
      </w:r>
      <w:r w:rsidR="004A4056" w:rsidRPr="00B6503E">
        <w:rPr>
          <w:rFonts w:ascii="Times New Roman" w:hAnsi="Times New Roman"/>
        </w:rPr>
        <w:t xml:space="preserve"> priedus: </w:t>
      </w:r>
    </w:p>
    <w:p w:rsidR="004A4056" w:rsidRPr="00B6503E" w:rsidRDefault="00171E6B" w:rsidP="000D599E">
      <w:pPr>
        <w:shd w:val="clear" w:color="auto" w:fill="FFFFFF"/>
        <w:spacing w:after="0" w:line="240" w:lineRule="auto"/>
        <w:ind w:left="-900" w:firstLine="1296"/>
        <w:jc w:val="both"/>
        <w:rPr>
          <w:rFonts w:ascii="Times New Roman" w:hAnsi="Times New Roman"/>
        </w:rPr>
      </w:pPr>
      <w:r w:rsidRPr="00B6503E">
        <w:rPr>
          <w:rFonts w:ascii="Times New Roman" w:hAnsi="Times New Roman"/>
        </w:rPr>
        <w:t>- priedas Nr. 1 projekto paraiška</w:t>
      </w:r>
      <w:r w:rsidR="004A4056" w:rsidRPr="00B6503E">
        <w:rPr>
          <w:rFonts w:ascii="Times New Roman" w:hAnsi="Times New Roman"/>
        </w:rPr>
        <w:t>;</w:t>
      </w:r>
    </w:p>
    <w:p w:rsidR="004A4056" w:rsidRPr="00B6503E" w:rsidRDefault="004A4056" w:rsidP="000D599E">
      <w:pPr>
        <w:shd w:val="clear" w:color="auto" w:fill="FFFFFF"/>
        <w:spacing w:after="0" w:line="240" w:lineRule="auto"/>
        <w:ind w:left="-900" w:firstLine="1296"/>
        <w:jc w:val="both"/>
        <w:rPr>
          <w:rFonts w:ascii="Times New Roman" w:hAnsi="Times New Roman"/>
        </w:rPr>
      </w:pPr>
      <w:r>
        <w:rPr>
          <w:rFonts w:ascii="Times New Roman" w:hAnsi="Times New Roman"/>
        </w:rPr>
        <w:t>- priedas Nr. 2 projekto išlaidų sąmata (parengta pagal Taisyklių 1 priede pateiktą formą);</w:t>
      </w:r>
    </w:p>
    <w:p w:rsidR="00D63810" w:rsidRPr="00B6503E" w:rsidRDefault="00171E6B" w:rsidP="000D599E">
      <w:pPr>
        <w:spacing w:after="0" w:line="240" w:lineRule="auto"/>
        <w:ind w:left="-900"/>
        <w:jc w:val="both"/>
        <w:rPr>
          <w:rFonts w:ascii="Times New Roman" w:hAnsi="Times New Roman"/>
        </w:rPr>
      </w:pPr>
      <w:r w:rsidRPr="00B6503E">
        <w:rPr>
          <w:rFonts w:ascii="Times New Roman" w:hAnsi="Times New Roman"/>
        </w:rPr>
        <w:tab/>
        <w:t>3.17</w:t>
      </w:r>
      <w:r w:rsidR="00F01AB4" w:rsidRPr="00B6503E">
        <w:rPr>
          <w:rFonts w:ascii="Times New Roman" w:hAnsi="Times New Roman"/>
        </w:rPr>
        <w:t>. Sutartis įsigalioja n</w:t>
      </w:r>
      <w:r w:rsidR="006F249E" w:rsidRPr="00B6503E">
        <w:rPr>
          <w:rFonts w:ascii="Times New Roman" w:hAnsi="Times New Roman"/>
        </w:rPr>
        <w:t xml:space="preserve">uo pasirašymo dienos ir galioja, </w:t>
      </w:r>
      <w:r w:rsidR="00F01AB4" w:rsidRPr="00B6503E">
        <w:rPr>
          <w:rFonts w:ascii="Times New Roman" w:hAnsi="Times New Roman"/>
        </w:rPr>
        <w:t>iki šalys visiškai įvykdys savo įsipareigojimus, prisiimtus pagal šią sutartį.</w:t>
      </w:r>
    </w:p>
    <w:p w:rsidR="006632B0" w:rsidRPr="00B6503E" w:rsidRDefault="00171E6B" w:rsidP="000D599E">
      <w:pPr>
        <w:spacing w:after="0" w:line="240" w:lineRule="auto"/>
        <w:ind w:left="-900" w:firstLine="900"/>
        <w:jc w:val="both"/>
        <w:rPr>
          <w:rFonts w:ascii="Times New Roman" w:hAnsi="Times New Roman"/>
        </w:rPr>
      </w:pPr>
      <w:r w:rsidRPr="00B6503E">
        <w:rPr>
          <w:rFonts w:ascii="Times New Roman" w:hAnsi="Times New Roman"/>
        </w:rPr>
        <w:t>3.18</w:t>
      </w:r>
      <w:r w:rsidR="00D63810" w:rsidRPr="00B6503E">
        <w:rPr>
          <w:rFonts w:ascii="Times New Roman" w:hAnsi="Times New Roman"/>
        </w:rPr>
        <w:t xml:space="preserve">. Šalys per 5 (penkias) dienas raštu praneša apie savo pavadinimo, adreso, </w:t>
      </w:r>
      <w:r w:rsidRPr="00B6503E">
        <w:rPr>
          <w:rFonts w:ascii="Times New Roman" w:hAnsi="Times New Roman"/>
        </w:rPr>
        <w:t xml:space="preserve">banko </w:t>
      </w:r>
      <w:r w:rsidR="00D63810" w:rsidRPr="00B6503E">
        <w:rPr>
          <w:rFonts w:ascii="Times New Roman" w:hAnsi="Times New Roman"/>
        </w:rPr>
        <w:t xml:space="preserve">sąskaitos, </w:t>
      </w:r>
      <w:r w:rsidR="00AC447E" w:rsidRPr="00B6503E">
        <w:rPr>
          <w:rFonts w:ascii="Times New Roman" w:hAnsi="Times New Roman"/>
        </w:rPr>
        <w:t xml:space="preserve">PVM mokėtojo kodo (jei projekto vykdytojas ar projekto partneriai tokiu yra/tampa), </w:t>
      </w:r>
      <w:r w:rsidR="00D63810" w:rsidRPr="00B6503E">
        <w:rPr>
          <w:rFonts w:ascii="Times New Roman" w:hAnsi="Times New Roman"/>
        </w:rPr>
        <w:t>elektroninio pašto adreso  ar telefono numerio pasikeitimą</w:t>
      </w:r>
      <w:r w:rsidRPr="00B6503E">
        <w:rPr>
          <w:rFonts w:ascii="Times New Roman" w:hAnsi="Times New Roman"/>
        </w:rPr>
        <w:t>/us. Visi pranešimai tarp š</w:t>
      </w:r>
      <w:r w:rsidR="00D63810" w:rsidRPr="00B6503E">
        <w:rPr>
          <w:rFonts w:ascii="Times New Roman" w:hAnsi="Times New Roman"/>
        </w:rPr>
        <w:t xml:space="preserve">alių siunčiami rekvizituose nurodytais adresais. Jei šalis nevykdo savo įsipareigojimo pranešti kitai šaliai apie </w:t>
      </w:r>
      <w:r w:rsidRPr="00B6503E">
        <w:rPr>
          <w:rFonts w:ascii="Times New Roman" w:hAnsi="Times New Roman"/>
        </w:rPr>
        <w:t>savo rekvizitų pasikeitimą per s</w:t>
      </w:r>
      <w:r w:rsidR="00D63810" w:rsidRPr="00B6503E">
        <w:rPr>
          <w:rFonts w:ascii="Times New Roman" w:hAnsi="Times New Roman"/>
        </w:rPr>
        <w:t>utartyje nustatytus terminus, tai pranešimo išsiuntimas ir prievolių vykdymas paskutiniais žinomais rekvizitais yra laikomas tinkamu, o kitos šalies dėl to keliamos pretenzijos - nepagrįstomis.</w:t>
      </w:r>
    </w:p>
    <w:p w:rsidR="006632B0" w:rsidRPr="00B6503E" w:rsidRDefault="006632B0" w:rsidP="00B6503E">
      <w:pPr>
        <w:spacing w:after="0" w:line="240" w:lineRule="auto"/>
        <w:ind w:left="-900" w:firstLine="900"/>
        <w:jc w:val="both"/>
        <w:rPr>
          <w:rFonts w:ascii="Times New Roman" w:hAnsi="Times New Roman"/>
        </w:rPr>
      </w:pPr>
      <w:r w:rsidRPr="00B6503E">
        <w:rPr>
          <w:rFonts w:ascii="Times New Roman" w:hAnsi="Times New Roman"/>
        </w:rPr>
        <w:t>3.19. Vykdytojas pasirašydamas sutartį su GVF sutinka ir leidžia tvarkyti asmens duomenis, kaip tai numatyta patvirtintuose GVF dokumentuose, susijusiuose su asmens duomenų tvarkymu ir judėjimu.</w:t>
      </w:r>
    </w:p>
    <w:p w:rsidR="006632B0" w:rsidRPr="00B6503E" w:rsidRDefault="006632B0" w:rsidP="00B6503E">
      <w:pPr>
        <w:spacing w:after="0" w:line="240" w:lineRule="auto"/>
        <w:ind w:left="-900" w:firstLine="900"/>
        <w:jc w:val="both"/>
        <w:rPr>
          <w:rFonts w:ascii="Times New Roman" w:hAnsi="Times New Roman"/>
        </w:rPr>
      </w:pPr>
      <w:r w:rsidRPr="00B6503E">
        <w:rPr>
          <w:rFonts w:ascii="Times New Roman" w:hAnsi="Times New Roman"/>
        </w:rPr>
        <w:t xml:space="preserve">3.20. Vykdytojas pasirašydamas sutartį su GVF sutinka, kad </w:t>
      </w:r>
      <w:r w:rsidRPr="00EC79BB">
        <w:rPr>
          <w:rFonts w:ascii="Times New Roman" w:hAnsi="Times New Roman"/>
        </w:rPr>
        <w:t xml:space="preserve">aktualios GVF lėšomis finansuojamų projektų paraiškų teikimo </w:t>
      </w:r>
      <w:r w:rsidRPr="005025C0">
        <w:rPr>
          <w:rFonts w:ascii="Times New Roman" w:hAnsi="Times New Roman"/>
        </w:rPr>
        <w:t>taisyklės</w:t>
      </w:r>
      <w:r w:rsidR="00A25E48" w:rsidRPr="005025C0">
        <w:rPr>
          <w:rFonts w:ascii="Times New Roman" w:hAnsi="Times New Roman"/>
        </w:rPr>
        <w:t>,</w:t>
      </w:r>
      <w:r w:rsidR="00954404" w:rsidRPr="00EC79BB">
        <w:rPr>
          <w:rFonts w:ascii="Times New Roman" w:hAnsi="Times New Roman"/>
        </w:rPr>
        <w:t xml:space="preserve"> aktualus GVF lėšomis finansuojamų projektų veiklos stebėsenos, veiklos ir finansinių ataskaitų tikrinimo ir tvirtinimo procedūrų aprašas</w:t>
      </w:r>
      <w:r w:rsidR="00F02215" w:rsidRPr="00EC79BB">
        <w:rPr>
          <w:rFonts w:ascii="Times New Roman" w:hAnsi="Times New Roman"/>
        </w:rPr>
        <w:t xml:space="preserve"> </w:t>
      </w:r>
      <w:r w:rsidR="00F02215" w:rsidRPr="005025C0">
        <w:rPr>
          <w:rFonts w:ascii="Times New Roman" w:hAnsi="Times New Roman"/>
        </w:rPr>
        <w:t>bei</w:t>
      </w:r>
      <w:r w:rsidR="00F02215" w:rsidRPr="005025C0">
        <w:rPr>
          <w:rFonts w:ascii="Times New Roman" w:eastAsia="Times New Roman" w:hAnsi="Times New Roman"/>
        </w:rPr>
        <w:t xml:space="preserve"> GVF Projektų ataskaitų teikimo vadovas</w:t>
      </w:r>
      <w:r w:rsidR="00F02215">
        <w:rPr>
          <w:rFonts w:ascii="Times New Roman" w:hAnsi="Times New Roman"/>
        </w:rPr>
        <w:t xml:space="preserve"> </w:t>
      </w:r>
      <w:r w:rsidR="00954404" w:rsidRPr="00B6503E">
        <w:rPr>
          <w:rFonts w:ascii="Times New Roman" w:hAnsi="Times New Roman"/>
        </w:rPr>
        <w:t>yra neatsiejamos šios sutarties daly</w:t>
      </w:r>
      <w:r w:rsidR="00310EAC" w:rsidRPr="00B6503E">
        <w:rPr>
          <w:rFonts w:ascii="Times New Roman" w:hAnsi="Times New Roman"/>
        </w:rPr>
        <w:t>s</w:t>
      </w:r>
      <w:r w:rsidR="00954404" w:rsidRPr="00B6503E">
        <w:rPr>
          <w:rFonts w:ascii="Times New Roman" w:hAnsi="Times New Roman"/>
        </w:rPr>
        <w:t xml:space="preserve">, </w:t>
      </w:r>
      <w:r>
        <w:rPr>
          <w:rFonts w:ascii="Times New Roman" w:hAnsi="Times New Roman"/>
        </w:rPr>
        <w:t>kurių Vykdytojas taip pat privalo laikytis įgyvendinant projektą dėl kurio pasirašoma ši sutartis. Taikomos tos šiame punkte nurodytų dokumentų redakcijos, kurios galiojo kvietimo teikti projektų paraiškas paskelbimo dieną. Esant šios sutarties ir Taisyklių nuostatų neatitikimui, taikomos Taisyklių nuostatos.</w:t>
      </w:r>
      <w:r w:rsidRPr="00B6503E">
        <w:rPr>
          <w:rFonts w:ascii="Times New Roman" w:hAnsi="Times New Roman"/>
        </w:rPr>
        <w:t xml:space="preserve"> </w:t>
      </w:r>
    </w:p>
    <w:p w:rsidR="00F01AB4" w:rsidRPr="00B6503E" w:rsidRDefault="00F01AB4" w:rsidP="006632B0">
      <w:pPr>
        <w:spacing w:after="0" w:line="240" w:lineRule="auto"/>
        <w:rPr>
          <w:rFonts w:ascii="Times New Roman" w:hAnsi="Times New Roman"/>
        </w:rPr>
      </w:pPr>
      <w:bookmarkStart w:id="0" w:name="_GoBack"/>
      <w:bookmarkEnd w:id="0"/>
    </w:p>
    <w:p w:rsidR="00F01AB4" w:rsidRPr="00B6503E" w:rsidRDefault="00F01AB4" w:rsidP="006171BE">
      <w:pPr>
        <w:tabs>
          <w:tab w:val="left" w:pos="1296"/>
          <w:tab w:val="left" w:pos="2592"/>
          <w:tab w:val="left" w:pos="4170"/>
        </w:tabs>
        <w:spacing w:after="0" w:line="240" w:lineRule="auto"/>
        <w:ind w:left="-900"/>
        <w:jc w:val="center"/>
        <w:rPr>
          <w:rFonts w:ascii="Times New Roman" w:hAnsi="Times New Roman"/>
          <w:b/>
          <w:caps/>
        </w:rPr>
      </w:pPr>
      <w:r w:rsidRPr="00B6503E">
        <w:rPr>
          <w:rFonts w:ascii="Times New Roman" w:hAnsi="Times New Roman"/>
          <w:b/>
          <w:caps/>
        </w:rPr>
        <w:t>4. Šalių adresai ir rekvizitai</w:t>
      </w:r>
      <w:r w:rsidR="006C1BE9" w:rsidRPr="00B6503E">
        <w:rPr>
          <w:rFonts w:ascii="Times New Roman" w:hAnsi="Times New Roman"/>
          <w:b/>
          <w:caps/>
        </w:rPr>
        <w:t>:</w:t>
      </w:r>
    </w:p>
    <w:p w:rsidR="006C1BE9" w:rsidRPr="00B6503E" w:rsidRDefault="006C1BE9" w:rsidP="006171BE">
      <w:pPr>
        <w:spacing w:after="0" w:line="240" w:lineRule="auto"/>
        <w:ind w:left="-900"/>
        <w:rPr>
          <w:rFonts w:ascii="Times New Roman" w:hAnsi="Times New Roman"/>
        </w:rPr>
      </w:pPr>
    </w:p>
    <w:tbl>
      <w:tblPr>
        <w:tblW w:w="0" w:type="auto"/>
        <w:tblInd w:w="-6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5635"/>
      </w:tblGrid>
      <w:tr w:rsidR="009732D1" w:rsidRPr="00B6503E" w:rsidTr="006171BE">
        <w:tc>
          <w:tcPr>
            <w:tcW w:w="4219" w:type="dxa"/>
          </w:tcPr>
          <w:p w:rsidR="009732D1" w:rsidRPr="00B6503E" w:rsidRDefault="009732D1" w:rsidP="006171BE">
            <w:pPr>
              <w:spacing w:after="0" w:line="240" w:lineRule="auto"/>
              <w:ind w:left="46"/>
              <w:rPr>
                <w:rFonts w:ascii="Times New Roman" w:hAnsi="Times New Roman"/>
                <w:b/>
                <w:u w:val="single"/>
              </w:rPr>
            </w:pPr>
            <w:r w:rsidRPr="00B6503E">
              <w:rPr>
                <w:rFonts w:ascii="Times New Roman" w:hAnsi="Times New Roman"/>
                <w:b/>
                <w:u w:val="single"/>
              </w:rPr>
              <w:t>GEROS VALIOS FONDAS</w:t>
            </w:r>
          </w:p>
          <w:p w:rsidR="009732D1" w:rsidRPr="00B6503E" w:rsidRDefault="009732D1" w:rsidP="006171BE">
            <w:pPr>
              <w:spacing w:after="0" w:line="240" w:lineRule="auto"/>
              <w:ind w:left="46"/>
              <w:jc w:val="both"/>
              <w:rPr>
                <w:rFonts w:ascii="Times New Roman" w:hAnsi="Times New Roman"/>
              </w:rPr>
            </w:pPr>
            <w:r w:rsidRPr="00B6503E">
              <w:rPr>
                <w:rFonts w:ascii="Times New Roman" w:hAnsi="Times New Roman"/>
                <w:bCs/>
              </w:rPr>
              <w:t>VšĮ   </w:t>
            </w:r>
            <w:r w:rsidRPr="00B6503E">
              <w:rPr>
                <w:rFonts w:ascii="Times New Roman" w:hAnsi="Times New Roman"/>
              </w:rPr>
              <w:t>“Geros valios kompensacijos už žydų</w:t>
            </w:r>
          </w:p>
          <w:p w:rsidR="009732D1" w:rsidRPr="00B6503E" w:rsidRDefault="009732D1" w:rsidP="006171BE">
            <w:pPr>
              <w:spacing w:after="0" w:line="240" w:lineRule="auto"/>
              <w:ind w:left="46"/>
              <w:jc w:val="both"/>
              <w:rPr>
                <w:rFonts w:ascii="Times New Roman" w:hAnsi="Times New Roman"/>
              </w:rPr>
            </w:pPr>
            <w:r w:rsidRPr="00B6503E">
              <w:rPr>
                <w:rFonts w:ascii="Times New Roman" w:hAnsi="Times New Roman"/>
              </w:rPr>
              <w:t>religinių bendruomenių nekilnojamąjį turtą</w:t>
            </w:r>
          </w:p>
          <w:p w:rsidR="009732D1" w:rsidRPr="00B6503E" w:rsidRDefault="009732D1" w:rsidP="006171BE">
            <w:pPr>
              <w:spacing w:after="0" w:line="240" w:lineRule="auto"/>
              <w:ind w:left="46"/>
              <w:rPr>
                <w:rFonts w:ascii="Times New Roman" w:hAnsi="Times New Roman"/>
                <w:bCs/>
              </w:rPr>
            </w:pPr>
            <w:r w:rsidRPr="00B6503E">
              <w:rPr>
                <w:rFonts w:ascii="Times New Roman" w:hAnsi="Times New Roman"/>
              </w:rPr>
              <w:t>disponavimo fondas“</w:t>
            </w:r>
            <w:r w:rsidRPr="00B6503E">
              <w:rPr>
                <w:rFonts w:ascii="Times New Roman" w:hAnsi="Times New Roman"/>
                <w:bCs/>
              </w:rPr>
              <w:t>                         </w:t>
            </w:r>
          </w:p>
          <w:p w:rsidR="009732D1" w:rsidRPr="00B6503E" w:rsidRDefault="009732D1" w:rsidP="006171BE">
            <w:pPr>
              <w:spacing w:after="0" w:line="240" w:lineRule="auto"/>
              <w:ind w:left="46"/>
              <w:rPr>
                <w:rFonts w:ascii="Times New Roman" w:hAnsi="Times New Roman"/>
                <w:bCs/>
              </w:rPr>
            </w:pPr>
            <w:r w:rsidRPr="00B6503E">
              <w:rPr>
                <w:rFonts w:ascii="Times New Roman" w:eastAsia="MS Mincho" w:hAnsi="Times New Roman"/>
              </w:rPr>
              <w:t xml:space="preserve">Įstaigos kodas </w:t>
            </w:r>
            <w:r w:rsidRPr="00B6503E">
              <w:rPr>
                <w:rFonts w:ascii="Times New Roman" w:hAnsi="Times New Roman"/>
              </w:rPr>
              <w:t>302702699</w:t>
            </w:r>
          </w:p>
          <w:p w:rsidR="009732D1" w:rsidRPr="00B6503E" w:rsidRDefault="009732D1" w:rsidP="006171BE">
            <w:pPr>
              <w:tabs>
                <w:tab w:val="center" w:pos="1551"/>
              </w:tabs>
              <w:spacing w:after="0" w:line="240" w:lineRule="auto"/>
              <w:ind w:left="46"/>
              <w:rPr>
                <w:rFonts w:ascii="Times New Roman" w:hAnsi="Times New Roman"/>
              </w:rPr>
            </w:pPr>
            <w:r w:rsidRPr="00B6503E">
              <w:rPr>
                <w:rFonts w:ascii="Times New Roman" w:hAnsi="Times New Roman"/>
              </w:rPr>
              <w:t>Pylimo g. 4, Vilnius</w:t>
            </w:r>
            <w:r w:rsidR="006171BE" w:rsidRPr="00B6503E">
              <w:rPr>
                <w:rFonts w:ascii="Times New Roman" w:hAnsi="Times New Roman"/>
              </w:rPr>
              <w:tab/>
            </w:r>
          </w:p>
          <w:p w:rsidR="009732D1" w:rsidRPr="00B6503E" w:rsidRDefault="009732D1" w:rsidP="006171BE">
            <w:pPr>
              <w:spacing w:after="0" w:line="240" w:lineRule="auto"/>
              <w:ind w:left="46"/>
              <w:rPr>
                <w:rFonts w:ascii="Times New Roman" w:hAnsi="Times New Roman"/>
              </w:rPr>
            </w:pPr>
            <w:r w:rsidRPr="00B6503E">
              <w:rPr>
                <w:rFonts w:ascii="Times New Roman" w:hAnsi="Times New Roman"/>
              </w:rPr>
              <w:t xml:space="preserve">Telefonas: </w:t>
            </w:r>
            <w:r w:rsidR="00CA4D9E" w:rsidRPr="00CA4D9E">
              <w:rPr>
                <w:rFonts w:ascii="Times New Roman" w:hAnsi="Times New Roman"/>
              </w:rPr>
              <w:t>+370 650 91521</w:t>
            </w:r>
          </w:p>
          <w:p w:rsidR="009732D1" w:rsidRPr="00B6503E" w:rsidRDefault="009732D1" w:rsidP="006171BE">
            <w:pPr>
              <w:spacing w:after="0" w:line="240" w:lineRule="auto"/>
              <w:ind w:left="46"/>
              <w:rPr>
                <w:rFonts w:ascii="Times New Roman" w:hAnsi="Times New Roman"/>
              </w:rPr>
            </w:pPr>
            <w:r w:rsidRPr="00B6503E">
              <w:rPr>
                <w:rFonts w:ascii="Times New Roman" w:hAnsi="Times New Roman"/>
              </w:rPr>
              <w:t xml:space="preserve">El. paštas: </w:t>
            </w:r>
            <w:r w:rsidR="00AA1F9A" w:rsidRPr="00B6503E">
              <w:rPr>
                <w:rFonts w:ascii="Times New Roman" w:hAnsi="Times New Roman"/>
              </w:rPr>
              <w:t>info</w:t>
            </w:r>
            <w:r w:rsidR="00C225C2" w:rsidRPr="00B6503E">
              <w:rPr>
                <w:rFonts w:ascii="Times New Roman" w:hAnsi="Times New Roman"/>
              </w:rPr>
              <w:t>@gvf.lt</w:t>
            </w:r>
          </w:p>
          <w:p w:rsidR="009732D1" w:rsidRPr="00B6503E" w:rsidRDefault="009732D1" w:rsidP="006171BE">
            <w:pPr>
              <w:spacing w:after="0" w:line="240" w:lineRule="auto"/>
              <w:ind w:left="46"/>
              <w:rPr>
                <w:rFonts w:ascii="Times New Roman" w:hAnsi="Times New Roman"/>
              </w:rPr>
            </w:pPr>
          </w:p>
          <w:p w:rsidR="00C71568" w:rsidRPr="00B6503E" w:rsidRDefault="00C71568" w:rsidP="006171BE">
            <w:pPr>
              <w:spacing w:after="0" w:line="240" w:lineRule="auto"/>
              <w:ind w:left="46"/>
              <w:rPr>
                <w:rFonts w:ascii="Times New Roman" w:hAnsi="Times New Roman"/>
              </w:rPr>
            </w:pPr>
          </w:p>
          <w:p w:rsidR="006E759F" w:rsidRPr="00B6503E" w:rsidRDefault="006E759F" w:rsidP="006171BE">
            <w:pPr>
              <w:spacing w:after="0" w:line="240" w:lineRule="auto"/>
              <w:ind w:left="46"/>
              <w:rPr>
                <w:rFonts w:ascii="Times New Roman" w:hAnsi="Times New Roman"/>
              </w:rPr>
            </w:pPr>
          </w:p>
          <w:p w:rsidR="009732D1" w:rsidRPr="00B6503E" w:rsidRDefault="009732D1" w:rsidP="006171BE">
            <w:pPr>
              <w:spacing w:after="0" w:line="240" w:lineRule="auto"/>
              <w:ind w:left="46"/>
              <w:rPr>
                <w:rFonts w:ascii="Times New Roman" w:hAnsi="Times New Roman"/>
              </w:rPr>
            </w:pPr>
            <w:r w:rsidRPr="00B6503E">
              <w:rPr>
                <w:rFonts w:ascii="Times New Roman" w:hAnsi="Times New Roman"/>
              </w:rPr>
              <w:t>__________________________</w:t>
            </w:r>
          </w:p>
          <w:p w:rsidR="004D6090" w:rsidRPr="00B6503E" w:rsidRDefault="004D6090" w:rsidP="006171BE">
            <w:pPr>
              <w:spacing w:after="0" w:line="240" w:lineRule="auto"/>
              <w:ind w:left="46"/>
              <w:rPr>
                <w:rFonts w:ascii="Times New Roman" w:hAnsi="Times New Roman"/>
              </w:rPr>
            </w:pPr>
          </w:p>
          <w:p w:rsidR="009732D1" w:rsidRPr="00B6503E" w:rsidRDefault="006136CA" w:rsidP="006171BE">
            <w:pPr>
              <w:spacing w:after="0" w:line="240" w:lineRule="auto"/>
              <w:ind w:left="46"/>
              <w:rPr>
                <w:rFonts w:ascii="Times New Roman" w:hAnsi="Times New Roman"/>
              </w:rPr>
            </w:pPr>
            <w:r>
              <w:rPr>
                <w:rFonts w:ascii="Times New Roman" w:hAnsi="Times New Roman"/>
              </w:rPr>
              <w:t>D</w:t>
            </w:r>
            <w:r w:rsidR="00171E6B">
              <w:rPr>
                <w:rFonts w:ascii="Times New Roman" w:hAnsi="Times New Roman"/>
              </w:rPr>
              <w:t>irektorius (-ė) ____________________</w:t>
            </w:r>
          </w:p>
          <w:p w:rsidR="009732D1" w:rsidRPr="00B6503E" w:rsidRDefault="009732D1" w:rsidP="006171BE">
            <w:pPr>
              <w:spacing w:after="0" w:line="240" w:lineRule="auto"/>
              <w:ind w:left="46"/>
              <w:rPr>
                <w:rFonts w:ascii="Times New Roman" w:hAnsi="Times New Roman"/>
              </w:rPr>
            </w:pPr>
            <w:r w:rsidRPr="00B6503E">
              <w:rPr>
                <w:rFonts w:ascii="Times New Roman" w:hAnsi="Times New Roman"/>
              </w:rPr>
              <w:t xml:space="preserve">                                                   </w:t>
            </w:r>
            <w:r w:rsidR="0000446D" w:rsidRPr="00B6503E">
              <w:rPr>
                <w:rFonts w:ascii="Times New Roman" w:hAnsi="Times New Roman"/>
              </w:rPr>
              <w:t>A.V.</w:t>
            </w:r>
          </w:p>
          <w:p w:rsidR="00C963A5" w:rsidRPr="00B6503E" w:rsidRDefault="00C963A5" w:rsidP="00C963A5">
            <w:pPr>
              <w:spacing w:after="0" w:line="240" w:lineRule="auto"/>
              <w:rPr>
                <w:rFonts w:ascii="Times New Roman" w:hAnsi="Times New Roman"/>
              </w:rPr>
            </w:pPr>
          </w:p>
        </w:tc>
        <w:tc>
          <w:tcPr>
            <w:tcW w:w="5635" w:type="dxa"/>
          </w:tcPr>
          <w:p w:rsidR="009732D1" w:rsidRPr="00B6503E" w:rsidRDefault="009732D1" w:rsidP="006171BE">
            <w:pPr>
              <w:spacing w:after="0" w:line="240" w:lineRule="auto"/>
              <w:ind w:left="57"/>
              <w:rPr>
                <w:rFonts w:ascii="Times New Roman" w:hAnsi="Times New Roman"/>
                <w:b/>
                <w:u w:val="single"/>
              </w:rPr>
            </w:pPr>
            <w:r w:rsidRPr="00B6503E">
              <w:rPr>
                <w:rFonts w:ascii="Times New Roman" w:hAnsi="Times New Roman"/>
                <w:b/>
                <w:u w:val="single"/>
              </w:rPr>
              <w:t>VYKDYTOJAS</w:t>
            </w:r>
          </w:p>
          <w:p w:rsidR="009732D1" w:rsidRPr="00B6503E" w:rsidRDefault="006E759F" w:rsidP="006171BE">
            <w:pPr>
              <w:spacing w:after="0" w:line="240" w:lineRule="auto"/>
              <w:ind w:left="57"/>
              <w:rPr>
                <w:rFonts w:ascii="Times New Roman" w:hAnsi="Times New Roman"/>
              </w:rPr>
            </w:pPr>
            <w:r w:rsidRPr="00B6503E">
              <w:rPr>
                <w:rFonts w:ascii="Times New Roman" w:hAnsi="Times New Roman"/>
              </w:rPr>
              <w:t>_____________________________</w:t>
            </w:r>
          </w:p>
          <w:p w:rsidR="00145999" w:rsidRPr="00B6503E" w:rsidRDefault="006E759F" w:rsidP="006171BE">
            <w:pPr>
              <w:spacing w:after="0" w:line="240" w:lineRule="auto"/>
              <w:ind w:left="57"/>
              <w:rPr>
                <w:rFonts w:ascii="Times New Roman" w:hAnsi="Times New Roman"/>
              </w:rPr>
            </w:pPr>
            <w:r w:rsidRPr="00B6503E">
              <w:rPr>
                <w:rFonts w:ascii="Times New Roman" w:hAnsi="Times New Roman"/>
              </w:rPr>
              <w:t>K</w:t>
            </w:r>
            <w:r w:rsidR="00145999" w:rsidRPr="00B6503E">
              <w:rPr>
                <w:rFonts w:ascii="Times New Roman" w:hAnsi="Times New Roman"/>
              </w:rPr>
              <w:t>odas:</w:t>
            </w:r>
            <w:r w:rsidR="0045379D" w:rsidRPr="00B6503E">
              <w:rPr>
                <w:rFonts w:ascii="Times New Roman" w:hAnsi="Times New Roman"/>
              </w:rPr>
              <w:t xml:space="preserve"> </w:t>
            </w:r>
            <w:r w:rsidRPr="00B6503E">
              <w:rPr>
                <w:rFonts w:ascii="Times New Roman" w:hAnsi="Times New Roman"/>
              </w:rPr>
              <w:t>_________________</w:t>
            </w:r>
          </w:p>
          <w:p w:rsidR="00AC447E" w:rsidRPr="00B6503E" w:rsidRDefault="00AC447E" w:rsidP="006171BE">
            <w:pPr>
              <w:spacing w:after="0" w:line="240" w:lineRule="auto"/>
              <w:ind w:left="57"/>
              <w:rPr>
                <w:rFonts w:ascii="Times New Roman" w:hAnsi="Times New Roman"/>
              </w:rPr>
            </w:pPr>
            <w:r w:rsidRPr="00B6503E">
              <w:rPr>
                <w:rFonts w:ascii="Times New Roman" w:hAnsi="Times New Roman"/>
              </w:rPr>
              <w:t>PVM mokėtojo kodas ____________</w:t>
            </w:r>
          </w:p>
          <w:p w:rsidR="00145999" w:rsidRPr="00B6503E" w:rsidRDefault="00145999" w:rsidP="006171BE">
            <w:pPr>
              <w:spacing w:after="0" w:line="240" w:lineRule="auto"/>
              <w:ind w:left="57"/>
              <w:rPr>
                <w:rFonts w:ascii="Times New Roman" w:hAnsi="Times New Roman"/>
              </w:rPr>
            </w:pPr>
            <w:r w:rsidRPr="00B6503E">
              <w:rPr>
                <w:rFonts w:ascii="Times New Roman" w:hAnsi="Times New Roman"/>
              </w:rPr>
              <w:t>Adresas:</w:t>
            </w:r>
            <w:r w:rsidR="001651BD" w:rsidRPr="00B6503E">
              <w:rPr>
                <w:rFonts w:ascii="Times New Roman" w:hAnsi="Times New Roman"/>
              </w:rPr>
              <w:t xml:space="preserve"> </w:t>
            </w:r>
            <w:r w:rsidR="006E759F" w:rsidRPr="00B6503E">
              <w:rPr>
                <w:rFonts w:ascii="Times New Roman" w:hAnsi="Times New Roman"/>
              </w:rPr>
              <w:t>_________</w:t>
            </w:r>
            <w:r w:rsidR="004A62F5" w:rsidRPr="00B6503E">
              <w:rPr>
                <w:rFonts w:ascii="Times New Roman" w:hAnsi="Times New Roman"/>
              </w:rPr>
              <w:t xml:space="preserve"> g. </w:t>
            </w:r>
            <w:r w:rsidR="006E759F" w:rsidRPr="00B6503E">
              <w:rPr>
                <w:rFonts w:ascii="Times New Roman" w:hAnsi="Times New Roman"/>
              </w:rPr>
              <w:t>___________</w:t>
            </w:r>
          </w:p>
          <w:p w:rsidR="00420DB2" w:rsidRPr="00B6503E" w:rsidRDefault="00145999" w:rsidP="006171BE">
            <w:pPr>
              <w:spacing w:after="0" w:line="240" w:lineRule="auto"/>
              <w:ind w:left="57"/>
              <w:rPr>
                <w:rFonts w:ascii="Times New Roman" w:hAnsi="Times New Roman"/>
              </w:rPr>
            </w:pPr>
            <w:r w:rsidRPr="00B6503E">
              <w:rPr>
                <w:rFonts w:ascii="Times New Roman" w:hAnsi="Times New Roman"/>
              </w:rPr>
              <w:t>Tel.:</w:t>
            </w:r>
            <w:r w:rsidR="00926AAC" w:rsidRPr="00B6503E">
              <w:rPr>
                <w:rFonts w:ascii="Times New Roman" w:hAnsi="Times New Roman"/>
              </w:rPr>
              <w:t xml:space="preserve"> nr. </w:t>
            </w:r>
            <w:r w:rsidR="004A62F5" w:rsidRPr="00B6503E">
              <w:rPr>
                <w:rFonts w:ascii="Times New Roman" w:hAnsi="Times New Roman"/>
              </w:rPr>
              <w:t>+370</w:t>
            </w:r>
            <w:r w:rsidR="006E759F" w:rsidRPr="00B6503E">
              <w:rPr>
                <w:rFonts w:ascii="Times New Roman" w:hAnsi="Times New Roman"/>
              </w:rPr>
              <w:t>_____________</w:t>
            </w:r>
            <w:r w:rsidR="004A62F5" w:rsidRPr="00B6503E">
              <w:rPr>
                <w:rFonts w:ascii="Times New Roman" w:hAnsi="Times New Roman"/>
              </w:rPr>
              <w:t xml:space="preserve">  </w:t>
            </w:r>
          </w:p>
          <w:p w:rsidR="00145999" w:rsidRPr="00B6503E" w:rsidRDefault="00420DB2" w:rsidP="006171BE">
            <w:pPr>
              <w:spacing w:after="0" w:line="240" w:lineRule="auto"/>
              <w:ind w:left="57"/>
              <w:rPr>
                <w:rFonts w:ascii="Times New Roman" w:hAnsi="Times New Roman"/>
              </w:rPr>
            </w:pPr>
            <w:r w:rsidRPr="00B6503E">
              <w:rPr>
                <w:rFonts w:ascii="Times New Roman" w:hAnsi="Times New Roman"/>
              </w:rPr>
              <w:t xml:space="preserve">El.p.: </w:t>
            </w:r>
            <w:r w:rsidR="006E759F" w:rsidRPr="00B6503E">
              <w:rPr>
                <w:rFonts w:ascii="Times New Roman" w:hAnsi="Times New Roman"/>
              </w:rPr>
              <w:t>_____________</w:t>
            </w:r>
            <w:r w:rsidR="004A62F5" w:rsidRPr="00B6503E">
              <w:rPr>
                <w:rFonts w:ascii="Times New Roman" w:hAnsi="Times New Roman"/>
              </w:rPr>
              <w:t>@</w:t>
            </w:r>
            <w:r w:rsidR="006E759F" w:rsidRPr="00B6503E">
              <w:rPr>
                <w:rFonts w:ascii="Times New Roman" w:hAnsi="Times New Roman"/>
              </w:rPr>
              <w:t>_________</w:t>
            </w:r>
          </w:p>
          <w:p w:rsidR="009732D1" w:rsidRPr="00B6503E" w:rsidRDefault="00461961" w:rsidP="006171BE">
            <w:pPr>
              <w:spacing w:after="0" w:line="240" w:lineRule="auto"/>
              <w:ind w:left="57"/>
              <w:rPr>
                <w:rFonts w:ascii="Times New Roman" w:hAnsi="Times New Roman"/>
              </w:rPr>
            </w:pPr>
            <w:r w:rsidRPr="00B6503E">
              <w:rPr>
                <w:rFonts w:ascii="Times New Roman" w:hAnsi="Times New Roman"/>
              </w:rPr>
              <w:t>S</w:t>
            </w:r>
            <w:r w:rsidR="00CC628A" w:rsidRPr="00B6503E">
              <w:rPr>
                <w:rFonts w:ascii="Times New Roman" w:hAnsi="Times New Roman"/>
              </w:rPr>
              <w:t xml:space="preserve">ąskaitos </w:t>
            </w:r>
            <w:r w:rsidR="006E759F" w:rsidRPr="00B6503E">
              <w:rPr>
                <w:rFonts w:ascii="Times New Roman" w:hAnsi="Times New Roman"/>
              </w:rPr>
              <w:t>N</w:t>
            </w:r>
            <w:r w:rsidR="00CC628A" w:rsidRPr="00B6503E">
              <w:rPr>
                <w:rFonts w:ascii="Times New Roman" w:hAnsi="Times New Roman"/>
              </w:rPr>
              <w:t>r.:</w:t>
            </w:r>
            <w:r w:rsidR="00420DB2" w:rsidRPr="00B6503E">
              <w:rPr>
                <w:rFonts w:ascii="Times New Roman" w:hAnsi="Times New Roman"/>
              </w:rPr>
              <w:t xml:space="preserve"> </w:t>
            </w:r>
            <w:r w:rsidR="004D30DC" w:rsidRPr="00B6503E">
              <w:rPr>
                <w:rFonts w:ascii="Times New Roman" w:hAnsi="Times New Roman"/>
              </w:rPr>
              <w:t>LT</w:t>
            </w:r>
            <w:r w:rsidR="006E759F" w:rsidRPr="00B6503E">
              <w:rPr>
                <w:rFonts w:ascii="Times New Roman" w:hAnsi="Times New Roman"/>
              </w:rPr>
              <w:t>__________________</w:t>
            </w:r>
          </w:p>
          <w:p w:rsidR="006E759F" w:rsidRPr="00B6503E" w:rsidRDefault="006E759F" w:rsidP="006171BE">
            <w:pPr>
              <w:spacing w:after="0" w:line="240" w:lineRule="auto"/>
              <w:ind w:left="57"/>
              <w:rPr>
                <w:rFonts w:ascii="Times New Roman" w:hAnsi="Times New Roman"/>
              </w:rPr>
            </w:pPr>
            <w:r w:rsidRPr="00B6503E">
              <w:rPr>
                <w:rFonts w:ascii="Times New Roman" w:hAnsi="Times New Roman"/>
              </w:rPr>
              <w:t>AB __________ banke</w:t>
            </w:r>
          </w:p>
          <w:p w:rsidR="009732D1" w:rsidRPr="00B6503E" w:rsidRDefault="009732D1" w:rsidP="006171BE">
            <w:pPr>
              <w:spacing w:after="0" w:line="240" w:lineRule="auto"/>
              <w:ind w:left="57"/>
              <w:rPr>
                <w:rFonts w:ascii="Times New Roman" w:hAnsi="Times New Roman"/>
              </w:rPr>
            </w:pPr>
          </w:p>
          <w:p w:rsidR="00C71568" w:rsidRPr="00B6503E" w:rsidRDefault="00C71568" w:rsidP="006171BE">
            <w:pPr>
              <w:spacing w:after="0" w:line="240" w:lineRule="auto"/>
              <w:ind w:left="57"/>
              <w:rPr>
                <w:rFonts w:ascii="Times New Roman" w:hAnsi="Times New Roman"/>
              </w:rPr>
            </w:pPr>
          </w:p>
          <w:p w:rsidR="009732D1" w:rsidRPr="00B6503E" w:rsidRDefault="009732D1" w:rsidP="006171BE">
            <w:pPr>
              <w:spacing w:after="0" w:line="240" w:lineRule="auto"/>
              <w:ind w:left="57"/>
              <w:rPr>
                <w:rFonts w:ascii="Times New Roman" w:hAnsi="Times New Roman"/>
              </w:rPr>
            </w:pPr>
            <w:r w:rsidRPr="00B6503E">
              <w:rPr>
                <w:rFonts w:ascii="Times New Roman" w:hAnsi="Times New Roman"/>
              </w:rPr>
              <w:t>________________________</w:t>
            </w:r>
          </w:p>
          <w:p w:rsidR="004D6090" w:rsidRPr="00B6503E" w:rsidRDefault="004D6090" w:rsidP="006171BE">
            <w:pPr>
              <w:spacing w:after="0" w:line="240" w:lineRule="auto"/>
              <w:ind w:left="57"/>
              <w:rPr>
                <w:rFonts w:ascii="Times New Roman" w:hAnsi="Times New Roman"/>
              </w:rPr>
            </w:pPr>
          </w:p>
          <w:p w:rsidR="00BE79B4" w:rsidRPr="00B6503E" w:rsidRDefault="006E759F" w:rsidP="006171BE">
            <w:pPr>
              <w:spacing w:after="0" w:line="240" w:lineRule="auto"/>
              <w:ind w:left="57"/>
              <w:rPr>
                <w:rFonts w:ascii="Times New Roman" w:hAnsi="Times New Roman"/>
              </w:rPr>
            </w:pPr>
            <w:r w:rsidRPr="00B6503E">
              <w:rPr>
                <w:rFonts w:ascii="Times New Roman" w:hAnsi="Times New Roman"/>
              </w:rPr>
              <w:t>............................</w:t>
            </w:r>
          </w:p>
          <w:p w:rsidR="009732D1" w:rsidRPr="00B6503E" w:rsidRDefault="009732D1" w:rsidP="006171BE">
            <w:pPr>
              <w:spacing w:after="0" w:line="240" w:lineRule="auto"/>
              <w:ind w:left="57"/>
              <w:rPr>
                <w:rFonts w:ascii="Times New Roman" w:hAnsi="Times New Roman"/>
              </w:rPr>
            </w:pPr>
            <w:r w:rsidRPr="00B6503E">
              <w:rPr>
                <w:rFonts w:ascii="Times New Roman" w:hAnsi="Times New Roman"/>
              </w:rPr>
              <w:t xml:space="preserve">                                                   A.V</w:t>
            </w:r>
            <w:r w:rsidR="0000446D" w:rsidRPr="00B6503E">
              <w:rPr>
                <w:rFonts w:ascii="Times New Roman" w:hAnsi="Times New Roman"/>
              </w:rPr>
              <w:t>.</w:t>
            </w:r>
          </w:p>
        </w:tc>
      </w:tr>
    </w:tbl>
    <w:p w:rsidR="006C1BE9" w:rsidRPr="00B6503E" w:rsidRDefault="006C1BE9" w:rsidP="006171BE">
      <w:pPr>
        <w:spacing w:after="0" w:line="240" w:lineRule="auto"/>
        <w:ind w:left="-900"/>
        <w:rPr>
          <w:rFonts w:ascii="Times New Roman" w:hAnsi="Times New Roman"/>
        </w:rPr>
      </w:pPr>
    </w:p>
    <w:p w:rsidR="00C963A5" w:rsidRPr="00B6503E" w:rsidRDefault="00C963A5" w:rsidP="009A1CC0">
      <w:pPr>
        <w:spacing w:after="0" w:line="240" w:lineRule="auto"/>
        <w:ind w:left="-900"/>
        <w:rPr>
          <w:rFonts w:ascii="Times New Roman" w:hAnsi="Times New Roman"/>
        </w:rPr>
      </w:pPr>
    </w:p>
    <w:sectPr w:rsidR="00C963A5" w:rsidRPr="00B6503E" w:rsidSect="00CA4D9E">
      <w:headerReference w:type="default" r:id="rId16"/>
      <w:pgSz w:w="11906" w:h="16838"/>
      <w:pgMar w:top="426" w:right="567" w:bottom="567"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59D2" w:rsidRDefault="00F059D2" w:rsidP="004A4056">
      <w:pPr>
        <w:spacing w:after="0" w:line="240" w:lineRule="auto"/>
      </w:pPr>
      <w:r>
        <w:separator/>
      </w:r>
    </w:p>
  </w:endnote>
  <w:endnote w:type="continuationSeparator" w:id="0">
    <w:p w:rsidR="00F059D2" w:rsidRDefault="00F059D2" w:rsidP="004A40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Mincho">
    <w:altName w:val="Yu Gothic UI"/>
    <w:panose1 w:val="02020609040205080304"/>
    <w:charset w:val="80"/>
    <w:family w:val="roman"/>
    <w:pitch w:val="fixed"/>
    <w:sig w:usb0="00000001" w:usb1="08070000" w:usb2="00000010" w:usb3="00000000" w:csb0="00020000" w:csb1="00000000"/>
  </w:font>
  <w:font w:name="Aptos Display">
    <w:altName w:val="Times New Roman"/>
    <w:panose1 w:val="00000000000000000000"/>
    <w:charset w:val="00"/>
    <w:family w:val="roman"/>
    <w:notTrueType/>
    <w:pitch w:val="default"/>
  </w:font>
  <w:font w:name="Aptos">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59D2" w:rsidRDefault="00F059D2" w:rsidP="004A4056">
      <w:pPr>
        <w:spacing w:after="0" w:line="240" w:lineRule="auto"/>
      </w:pPr>
      <w:r>
        <w:separator/>
      </w:r>
    </w:p>
  </w:footnote>
  <w:footnote w:type="continuationSeparator" w:id="0">
    <w:p w:rsidR="00F059D2" w:rsidRDefault="00F059D2" w:rsidP="004A4056">
      <w:pPr>
        <w:spacing w:after="0" w:line="240" w:lineRule="auto"/>
      </w:pPr>
      <w:r>
        <w:continuationSeparator/>
      </w:r>
    </w:p>
  </w:footnote>
  <w:footnote w:id="1">
    <w:p w:rsidR="00E23ACE" w:rsidRPr="00B6503E" w:rsidRDefault="00E23ACE" w:rsidP="000D599E">
      <w:pPr>
        <w:pStyle w:val="FootnoteText"/>
        <w:jc w:val="both"/>
        <w:rPr>
          <w:rFonts w:ascii="Times New Roman" w:hAnsi="Times New Roman"/>
          <w:lang w:val="lt-LT"/>
        </w:rPr>
      </w:pPr>
      <w:r w:rsidRPr="00B6503E">
        <w:rPr>
          <w:rStyle w:val="FootnoteReference"/>
          <w:rFonts w:ascii="Times New Roman" w:hAnsi="Times New Roman"/>
          <w:lang w:val="lt-LT"/>
        </w:rPr>
        <w:footnoteRef/>
      </w:r>
      <w:r w:rsidRPr="00B6503E">
        <w:rPr>
          <w:rFonts w:ascii="Times New Roman" w:hAnsi="Times New Roman"/>
          <w:lang w:val="lt-LT"/>
        </w:rPr>
        <w:t xml:space="preserve"> Jei išlaidas ir veiklas pagrindžiantys bei išlaidų apmokėjimą įrodantys dokumentai yra įforminti kita nei lietuvių, anglų ar rusų kalba, Projekto vykdytojas kartu su tokiais dokumentais turi pateikti jų vertimus pasirinktinai į lietuvių arba anglų kalbas</w:t>
      </w:r>
      <w:r>
        <w:rPr>
          <w:rFonts w:ascii="Times New Roman" w:hAnsi="Times New Roman"/>
          <w:lang w:val="lt-LT"/>
        </w:rPr>
        <w:t>.</w:t>
      </w:r>
    </w:p>
  </w:footnote>
  <w:footnote w:id="2">
    <w:p w:rsidR="00E23ACE" w:rsidRPr="00EE3C19" w:rsidRDefault="00E23ACE" w:rsidP="00FE264D">
      <w:pPr>
        <w:pStyle w:val="FootnoteText"/>
        <w:jc w:val="both"/>
        <w:rPr>
          <w:lang w:val="lt-LT"/>
        </w:rPr>
      </w:pPr>
      <w:r w:rsidRPr="00EE3C19">
        <w:rPr>
          <w:rStyle w:val="FootnoteReference"/>
          <w:rFonts w:ascii="Times New Roman" w:hAnsi="Times New Roman"/>
        </w:rPr>
        <w:footnoteRef/>
      </w:r>
      <w:r w:rsidRPr="00880026">
        <w:rPr>
          <w:rFonts w:ascii="Times New Roman" w:hAnsi="Times New Roman"/>
          <w:lang w:val="lt-LT"/>
        </w:rPr>
        <w:t xml:space="preserve"> </w:t>
      </w:r>
      <w:r w:rsidRPr="00EE3C19">
        <w:rPr>
          <w:rFonts w:ascii="Times New Roman" w:hAnsi="Times New Roman"/>
          <w:lang w:val="lt-LT"/>
        </w:rPr>
        <w:t>Leidinio</w:t>
      </w:r>
      <w:r>
        <w:rPr>
          <w:rFonts w:ascii="Times New Roman" w:hAnsi="Times New Roman"/>
          <w:lang w:val="lt-LT"/>
        </w:rPr>
        <w:t xml:space="preserve"> ar kitokio kūrinio</w:t>
      </w:r>
      <w:r w:rsidRPr="00EE3C19">
        <w:rPr>
          <w:rFonts w:ascii="Times New Roman" w:hAnsi="Times New Roman"/>
          <w:lang w:val="lt-LT"/>
        </w:rPr>
        <w:t xml:space="preserve"> išleidimo data nustatoma vadovaujantis priėmimo-perdavimo aktuose ir/ar kituose panašaus turinio dokumentuose, kuriais įforminamas leidinio nuosavybės teisės įgijimas, esančia informacija.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3ACE" w:rsidRPr="006F249E" w:rsidRDefault="00E23ACE">
    <w:pPr>
      <w:pStyle w:val="Header"/>
      <w:jc w:val="center"/>
      <w:rPr>
        <w:rFonts w:ascii="Times New Roman" w:hAnsi="Times New Roman"/>
      </w:rPr>
    </w:pPr>
    <w:r w:rsidRPr="006F249E">
      <w:rPr>
        <w:rFonts w:ascii="Times New Roman" w:hAnsi="Times New Roman"/>
      </w:rPr>
      <w:fldChar w:fldCharType="begin"/>
    </w:r>
    <w:r w:rsidRPr="006F249E">
      <w:rPr>
        <w:rFonts w:ascii="Times New Roman" w:hAnsi="Times New Roman"/>
      </w:rPr>
      <w:instrText>PAGE   \* MERGEFORMAT</w:instrText>
    </w:r>
    <w:r w:rsidRPr="006F249E">
      <w:rPr>
        <w:rFonts w:ascii="Times New Roman" w:hAnsi="Times New Roman"/>
      </w:rPr>
      <w:fldChar w:fldCharType="separate"/>
    </w:r>
    <w:r w:rsidR="00CA4D9E">
      <w:rPr>
        <w:rFonts w:ascii="Times New Roman" w:hAnsi="Times New Roman"/>
        <w:noProof/>
      </w:rPr>
      <w:t>5</w:t>
    </w:r>
    <w:r w:rsidRPr="006F249E">
      <w:rPr>
        <w:rFonts w:ascii="Times New Roman" w:hAnsi="Times New Roman"/>
      </w:rPr>
      <w:fldChar w:fldCharType="end"/>
    </w:r>
  </w:p>
  <w:p w:rsidR="00E23ACE" w:rsidRDefault="00E23AC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963198"/>
    <w:multiLevelType w:val="multilevel"/>
    <w:tmpl w:val="8FF092CE"/>
    <w:lvl w:ilvl="0">
      <w:start w:val="23"/>
      <w:numFmt w:val="decimal"/>
      <w:lvlText w:val="%1."/>
      <w:lvlJc w:val="left"/>
      <w:pPr>
        <w:ind w:left="1080" w:hanging="360"/>
      </w:pPr>
      <w:rPr>
        <w:rFonts w:hint="default"/>
        <w:b w:val="0"/>
      </w:rPr>
    </w:lvl>
    <w:lvl w:ilvl="1">
      <w:numFmt w:val="decimal"/>
      <w:isLgl/>
      <w:lvlText w:val="%1.%2."/>
      <w:lvlJc w:val="left"/>
      <w:pPr>
        <w:ind w:left="4500" w:hanging="360"/>
      </w:pPr>
      <w:rPr>
        <w:rFonts w:hint="default"/>
      </w:rPr>
    </w:lvl>
    <w:lvl w:ilvl="2">
      <w:start w:val="1"/>
      <w:numFmt w:val="decimal"/>
      <w:isLgl/>
      <w:lvlText w:val="%1.%2.%3."/>
      <w:lvlJc w:val="left"/>
      <w:pPr>
        <w:ind w:left="5220" w:hanging="720"/>
      </w:pPr>
      <w:rPr>
        <w:rFonts w:hint="default"/>
      </w:rPr>
    </w:lvl>
    <w:lvl w:ilvl="3">
      <w:start w:val="1"/>
      <w:numFmt w:val="decimal"/>
      <w:isLgl/>
      <w:lvlText w:val="%1.%2.%3.%4."/>
      <w:lvlJc w:val="left"/>
      <w:pPr>
        <w:ind w:left="5580" w:hanging="720"/>
      </w:pPr>
      <w:rPr>
        <w:rFonts w:hint="default"/>
      </w:rPr>
    </w:lvl>
    <w:lvl w:ilvl="4">
      <w:start w:val="1"/>
      <w:numFmt w:val="decimal"/>
      <w:isLgl/>
      <w:lvlText w:val="%1.%2.%3.%4.%5."/>
      <w:lvlJc w:val="left"/>
      <w:pPr>
        <w:ind w:left="6300" w:hanging="1080"/>
      </w:pPr>
      <w:rPr>
        <w:rFonts w:hint="default"/>
      </w:rPr>
    </w:lvl>
    <w:lvl w:ilvl="5">
      <w:start w:val="1"/>
      <w:numFmt w:val="decimal"/>
      <w:isLgl/>
      <w:lvlText w:val="%1.%2.%3.%4.%5.%6."/>
      <w:lvlJc w:val="left"/>
      <w:pPr>
        <w:ind w:left="6660" w:hanging="1080"/>
      </w:pPr>
      <w:rPr>
        <w:rFonts w:hint="default"/>
      </w:rPr>
    </w:lvl>
    <w:lvl w:ilvl="6">
      <w:start w:val="1"/>
      <w:numFmt w:val="decimal"/>
      <w:isLgl/>
      <w:lvlText w:val="%1.%2.%3.%4.%5.%6.%7."/>
      <w:lvlJc w:val="left"/>
      <w:pPr>
        <w:ind w:left="7380" w:hanging="1440"/>
      </w:pPr>
      <w:rPr>
        <w:rFonts w:hint="default"/>
      </w:rPr>
    </w:lvl>
    <w:lvl w:ilvl="7">
      <w:start w:val="1"/>
      <w:numFmt w:val="decimal"/>
      <w:isLgl/>
      <w:lvlText w:val="%1.%2.%3.%4.%5.%6.%7.%8."/>
      <w:lvlJc w:val="left"/>
      <w:pPr>
        <w:ind w:left="7740" w:hanging="1440"/>
      </w:pPr>
      <w:rPr>
        <w:rFonts w:hint="default"/>
      </w:rPr>
    </w:lvl>
    <w:lvl w:ilvl="8">
      <w:start w:val="1"/>
      <w:numFmt w:val="decimal"/>
      <w:isLgl/>
      <w:lvlText w:val="%1.%2.%3.%4.%5.%6.%7.%8.%9."/>
      <w:lvlJc w:val="left"/>
      <w:pPr>
        <w:ind w:left="8460" w:hanging="1800"/>
      </w:pPr>
      <w:rPr>
        <w:rFonts w:hint="default"/>
      </w:rPr>
    </w:lvl>
  </w:abstractNum>
  <w:abstractNum w:abstractNumId="1" w15:restartNumberingAfterBreak="0">
    <w:nsid w:val="5D0676ED"/>
    <w:multiLevelType w:val="multilevel"/>
    <w:tmpl w:val="C2106A68"/>
    <w:lvl w:ilvl="0">
      <w:start w:val="25"/>
      <w:numFmt w:val="decimal"/>
      <w:lvlText w:val="%1."/>
      <w:lvlJc w:val="left"/>
      <w:pPr>
        <w:ind w:left="1070" w:hanging="360"/>
      </w:pPr>
      <w:rPr>
        <w:rFonts w:hint="default"/>
        <w:b w:val="0"/>
      </w:rPr>
    </w:lvl>
    <w:lvl w:ilvl="1">
      <w:start w:val="1"/>
      <w:numFmt w:val="decimal"/>
      <w:isLgl/>
      <w:lvlText w:val="%1.%2."/>
      <w:lvlJc w:val="left"/>
      <w:pPr>
        <w:ind w:left="4490" w:hanging="360"/>
      </w:pPr>
      <w:rPr>
        <w:rFonts w:hint="default"/>
      </w:rPr>
    </w:lvl>
    <w:lvl w:ilvl="2">
      <w:start w:val="1"/>
      <w:numFmt w:val="decimal"/>
      <w:isLgl/>
      <w:lvlText w:val="%1.%2.%3."/>
      <w:lvlJc w:val="left"/>
      <w:pPr>
        <w:ind w:left="5210" w:hanging="720"/>
      </w:pPr>
      <w:rPr>
        <w:rFonts w:hint="default"/>
      </w:rPr>
    </w:lvl>
    <w:lvl w:ilvl="3">
      <w:start w:val="1"/>
      <w:numFmt w:val="decimal"/>
      <w:isLgl/>
      <w:lvlText w:val="%1.%2.%3.%4."/>
      <w:lvlJc w:val="left"/>
      <w:pPr>
        <w:ind w:left="5570" w:hanging="720"/>
      </w:pPr>
      <w:rPr>
        <w:rFonts w:hint="default"/>
      </w:rPr>
    </w:lvl>
    <w:lvl w:ilvl="4">
      <w:start w:val="1"/>
      <w:numFmt w:val="decimal"/>
      <w:isLgl/>
      <w:lvlText w:val="%1.%2.%3.%4.%5."/>
      <w:lvlJc w:val="left"/>
      <w:pPr>
        <w:ind w:left="6290" w:hanging="1080"/>
      </w:pPr>
      <w:rPr>
        <w:rFonts w:hint="default"/>
      </w:rPr>
    </w:lvl>
    <w:lvl w:ilvl="5">
      <w:start w:val="1"/>
      <w:numFmt w:val="decimal"/>
      <w:isLgl/>
      <w:lvlText w:val="%1.%2.%3.%4.%5.%6."/>
      <w:lvlJc w:val="left"/>
      <w:pPr>
        <w:ind w:left="6650" w:hanging="1080"/>
      </w:pPr>
      <w:rPr>
        <w:rFonts w:hint="default"/>
      </w:rPr>
    </w:lvl>
    <w:lvl w:ilvl="6">
      <w:start w:val="1"/>
      <w:numFmt w:val="decimal"/>
      <w:isLgl/>
      <w:lvlText w:val="%1.%2.%3.%4.%5.%6.%7."/>
      <w:lvlJc w:val="left"/>
      <w:pPr>
        <w:ind w:left="7370" w:hanging="1440"/>
      </w:pPr>
      <w:rPr>
        <w:rFonts w:hint="default"/>
      </w:rPr>
    </w:lvl>
    <w:lvl w:ilvl="7">
      <w:start w:val="1"/>
      <w:numFmt w:val="decimal"/>
      <w:isLgl/>
      <w:lvlText w:val="%1.%2.%3.%4.%5.%6.%7.%8."/>
      <w:lvlJc w:val="left"/>
      <w:pPr>
        <w:ind w:left="7730" w:hanging="1440"/>
      </w:pPr>
      <w:rPr>
        <w:rFonts w:hint="default"/>
      </w:rPr>
    </w:lvl>
    <w:lvl w:ilvl="8">
      <w:start w:val="1"/>
      <w:numFmt w:val="decimal"/>
      <w:isLgl/>
      <w:lvlText w:val="%1.%2.%3.%4.%5.%6.%7.%8.%9."/>
      <w:lvlJc w:val="left"/>
      <w:pPr>
        <w:ind w:left="845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1AB4"/>
    <w:rsid w:val="00000095"/>
    <w:rsid w:val="0000032F"/>
    <w:rsid w:val="00000428"/>
    <w:rsid w:val="00002F81"/>
    <w:rsid w:val="0000446D"/>
    <w:rsid w:val="000050ED"/>
    <w:rsid w:val="00006EDE"/>
    <w:rsid w:val="00010D84"/>
    <w:rsid w:val="00017C76"/>
    <w:rsid w:val="000200CA"/>
    <w:rsid w:val="0003518B"/>
    <w:rsid w:val="0004383A"/>
    <w:rsid w:val="00044BED"/>
    <w:rsid w:val="00045E74"/>
    <w:rsid w:val="00047A8E"/>
    <w:rsid w:val="000501BE"/>
    <w:rsid w:val="00065F44"/>
    <w:rsid w:val="00073A5B"/>
    <w:rsid w:val="000865F1"/>
    <w:rsid w:val="000A25B3"/>
    <w:rsid w:val="000A450A"/>
    <w:rsid w:val="000A6B3A"/>
    <w:rsid w:val="000A7962"/>
    <w:rsid w:val="000B0719"/>
    <w:rsid w:val="000B5D08"/>
    <w:rsid w:val="000C2643"/>
    <w:rsid w:val="000C4A2D"/>
    <w:rsid w:val="000D16A9"/>
    <w:rsid w:val="000D599E"/>
    <w:rsid w:val="000D6144"/>
    <w:rsid w:val="000E33FD"/>
    <w:rsid w:val="000F7051"/>
    <w:rsid w:val="000F716B"/>
    <w:rsid w:val="001049B0"/>
    <w:rsid w:val="00105FFE"/>
    <w:rsid w:val="00106CEA"/>
    <w:rsid w:val="00111137"/>
    <w:rsid w:val="00114A22"/>
    <w:rsid w:val="00123003"/>
    <w:rsid w:val="00130621"/>
    <w:rsid w:val="00132242"/>
    <w:rsid w:val="00137916"/>
    <w:rsid w:val="0014158C"/>
    <w:rsid w:val="00142DDB"/>
    <w:rsid w:val="00142E96"/>
    <w:rsid w:val="00145999"/>
    <w:rsid w:val="0014706B"/>
    <w:rsid w:val="001651BD"/>
    <w:rsid w:val="00171E6B"/>
    <w:rsid w:val="0018250E"/>
    <w:rsid w:val="00190626"/>
    <w:rsid w:val="0019259E"/>
    <w:rsid w:val="001A5D8A"/>
    <w:rsid w:val="001A6E70"/>
    <w:rsid w:val="001B540A"/>
    <w:rsid w:val="001B783B"/>
    <w:rsid w:val="001C3A79"/>
    <w:rsid w:val="001D0F70"/>
    <w:rsid w:val="001D1947"/>
    <w:rsid w:val="001D2624"/>
    <w:rsid w:val="001E2287"/>
    <w:rsid w:val="001F4DD7"/>
    <w:rsid w:val="00201540"/>
    <w:rsid w:val="002111A6"/>
    <w:rsid w:val="002115EA"/>
    <w:rsid w:val="00221735"/>
    <w:rsid w:val="0022256B"/>
    <w:rsid w:val="00233F69"/>
    <w:rsid w:val="002359A7"/>
    <w:rsid w:val="00237526"/>
    <w:rsid w:val="00243A80"/>
    <w:rsid w:val="00243C89"/>
    <w:rsid w:val="00251FE3"/>
    <w:rsid w:val="0025776B"/>
    <w:rsid w:val="00261D5C"/>
    <w:rsid w:val="002661EB"/>
    <w:rsid w:val="00270BA9"/>
    <w:rsid w:val="00273C8E"/>
    <w:rsid w:val="00277637"/>
    <w:rsid w:val="00277861"/>
    <w:rsid w:val="002778B7"/>
    <w:rsid w:val="00285B78"/>
    <w:rsid w:val="002866C2"/>
    <w:rsid w:val="00291766"/>
    <w:rsid w:val="00295530"/>
    <w:rsid w:val="002A3FD5"/>
    <w:rsid w:val="002B63C8"/>
    <w:rsid w:val="002C0A23"/>
    <w:rsid w:val="002C45E6"/>
    <w:rsid w:val="002D06B8"/>
    <w:rsid w:val="002D2074"/>
    <w:rsid w:val="002D429D"/>
    <w:rsid w:val="002D506D"/>
    <w:rsid w:val="002D79F6"/>
    <w:rsid w:val="002E0397"/>
    <w:rsid w:val="002E1031"/>
    <w:rsid w:val="002E4F62"/>
    <w:rsid w:val="002E558C"/>
    <w:rsid w:val="002E55EB"/>
    <w:rsid w:val="002F06F9"/>
    <w:rsid w:val="002F3953"/>
    <w:rsid w:val="00301DCF"/>
    <w:rsid w:val="003069FC"/>
    <w:rsid w:val="00310EAC"/>
    <w:rsid w:val="003267CE"/>
    <w:rsid w:val="00333123"/>
    <w:rsid w:val="0033630B"/>
    <w:rsid w:val="003502C5"/>
    <w:rsid w:val="0035337D"/>
    <w:rsid w:val="00356EE6"/>
    <w:rsid w:val="00366C58"/>
    <w:rsid w:val="00371B0D"/>
    <w:rsid w:val="00374C12"/>
    <w:rsid w:val="003818B4"/>
    <w:rsid w:val="003819D7"/>
    <w:rsid w:val="003862A0"/>
    <w:rsid w:val="0039419A"/>
    <w:rsid w:val="003A2B43"/>
    <w:rsid w:val="003A3A86"/>
    <w:rsid w:val="003A42A4"/>
    <w:rsid w:val="003B01E1"/>
    <w:rsid w:val="003B1757"/>
    <w:rsid w:val="003B1D19"/>
    <w:rsid w:val="003B5B00"/>
    <w:rsid w:val="003B68A4"/>
    <w:rsid w:val="003D252A"/>
    <w:rsid w:val="003D3987"/>
    <w:rsid w:val="003D5FD4"/>
    <w:rsid w:val="003E1D32"/>
    <w:rsid w:val="003E254A"/>
    <w:rsid w:val="003E4B59"/>
    <w:rsid w:val="003F091B"/>
    <w:rsid w:val="003F444A"/>
    <w:rsid w:val="00400545"/>
    <w:rsid w:val="004068B3"/>
    <w:rsid w:val="00420DB2"/>
    <w:rsid w:val="00423472"/>
    <w:rsid w:val="004265C7"/>
    <w:rsid w:val="00431B97"/>
    <w:rsid w:val="00432F5B"/>
    <w:rsid w:val="00445169"/>
    <w:rsid w:val="004454B1"/>
    <w:rsid w:val="0045379D"/>
    <w:rsid w:val="0045470A"/>
    <w:rsid w:val="00460E9E"/>
    <w:rsid w:val="00461961"/>
    <w:rsid w:val="00461B6D"/>
    <w:rsid w:val="00465D5E"/>
    <w:rsid w:val="00472332"/>
    <w:rsid w:val="0047417C"/>
    <w:rsid w:val="00476CB8"/>
    <w:rsid w:val="00476CBF"/>
    <w:rsid w:val="00486FAA"/>
    <w:rsid w:val="004878F4"/>
    <w:rsid w:val="004878FD"/>
    <w:rsid w:val="00492CD6"/>
    <w:rsid w:val="00496591"/>
    <w:rsid w:val="0049752F"/>
    <w:rsid w:val="004A059E"/>
    <w:rsid w:val="004A4056"/>
    <w:rsid w:val="004A62F5"/>
    <w:rsid w:val="004B257A"/>
    <w:rsid w:val="004B5ACA"/>
    <w:rsid w:val="004B5EAC"/>
    <w:rsid w:val="004C58B6"/>
    <w:rsid w:val="004C5F1C"/>
    <w:rsid w:val="004D2115"/>
    <w:rsid w:val="004D30DC"/>
    <w:rsid w:val="004D6090"/>
    <w:rsid w:val="004E0179"/>
    <w:rsid w:val="004E2565"/>
    <w:rsid w:val="004E6B07"/>
    <w:rsid w:val="004E7D17"/>
    <w:rsid w:val="004F472D"/>
    <w:rsid w:val="004F7E11"/>
    <w:rsid w:val="00500B55"/>
    <w:rsid w:val="005025C0"/>
    <w:rsid w:val="00502E5E"/>
    <w:rsid w:val="005151C2"/>
    <w:rsid w:val="0052348A"/>
    <w:rsid w:val="0052408E"/>
    <w:rsid w:val="0052474A"/>
    <w:rsid w:val="00524AF6"/>
    <w:rsid w:val="005263DA"/>
    <w:rsid w:val="0052671B"/>
    <w:rsid w:val="00534333"/>
    <w:rsid w:val="0053545D"/>
    <w:rsid w:val="005378C3"/>
    <w:rsid w:val="00543127"/>
    <w:rsid w:val="00544C08"/>
    <w:rsid w:val="0054583A"/>
    <w:rsid w:val="00555B0D"/>
    <w:rsid w:val="005A22D7"/>
    <w:rsid w:val="005A6AB4"/>
    <w:rsid w:val="005B2A66"/>
    <w:rsid w:val="005B7AFE"/>
    <w:rsid w:val="005D00BB"/>
    <w:rsid w:val="005D0DBE"/>
    <w:rsid w:val="005D2778"/>
    <w:rsid w:val="005D2B9C"/>
    <w:rsid w:val="005E6917"/>
    <w:rsid w:val="005F0AA7"/>
    <w:rsid w:val="005F41F7"/>
    <w:rsid w:val="00605199"/>
    <w:rsid w:val="00611CF5"/>
    <w:rsid w:val="00612EEB"/>
    <w:rsid w:val="00613094"/>
    <w:rsid w:val="006136CA"/>
    <w:rsid w:val="006171BE"/>
    <w:rsid w:val="0062138D"/>
    <w:rsid w:val="006270B9"/>
    <w:rsid w:val="0064556C"/>
    <w:rsid w:val="00646397"/>
    <w:rsid w:val="00651814"/>
    <w:rsid w:val="0066088C"/>
    <w:rsid w:val="006632B0"/>
    <w:rsid w:val="006633FA"/>
    <w:rsid w:val="00664E09"/>
    <w:rsid w:val="00667AB5"/>
    <w:rsid w:val="00676AD4"/>
    <w:rsid w:val="00676DD5"/>
    <w:rsid w:val="006874DC"/>
    <w:rsid w:val="00695781"/>
    <w:rsid w:val="006C18AB"/>
    <w:rsid w:val="006C1BE9"/>
    <w:rsid w:val="006C27BC"/>
    <w:rsid w:val="006C4946"/>
    <w:rsid w:val="006C5BCD"/>
    <w:rsid w:val="006D5404"/>
    <w:rsid w:val="006D5FB1"/>
    <w:rsid w:val="006D63BB"/>
    <w:rsid w:val="006E00B5"/>
    <w:rsid w:val="006E016C"/>
    <w:rsid w:val="006E3833"/>
    <w:rsid w:val="006E759F"/>
    <w:rsid w:val="006F249E"/>
    <w:rsid w:val="006F4FEF"/>
    <w:rsid w:val="007070A5"/>
    <w:rsid w:val="00711F3A"/>
    <w:rsid w:val="007127B9"/>
    <w:rsid w:val="007131CB"/>
    <w:rsid w:val="0074582C"/>
    <w:rsid w:val="00747930"/>
    <w:rsid w:val="00751BC4"/>
    <w:rsid w:val="007546F5"/>
    <w:rsid w:val="00755D98"/>
    <w:rsid w:val="007604DF"/>
    <w:rsid w:val="007705EB"/>
    <w:rsid w:val="0078047E"/>
    <w:rsid w:val="007854B3"/>
    <w:rsid w:val="00786269"/>
    <w:rsid w:val="007871B0"/>
    <w:rsid w:val="00790190"/>
    <w:rsid w:val="00790C89"/>
    <w:rsid w:val="007912A4"/>
    <w:rsid w:val="00793878"/>
    <w:rsid w:val="007B1FAD"/>
    <w:rsid w:val="007C05EB"/>
    <w:rsid w:val="007C0705"/>
    <w:rsid w:val="007D03C4"/>
    <w:rsid w:val="007D2428"/>
    <w:rsid w:val="007D4CCD"/>
    <w:rsid w:val="00801946"/>
    <w:rsid w:val="00811028"/>
    <w:rsid w:val="00815285"/>
    <w:rsid w:val="0081625D"/>
    <w:rsid w:val="008247D0"/>
    <w:rsid w:val="008413AE"/>
    <w:rsid w:val="0084256E"/>
    <w:rsid w:val="0084539D"/>
    <w:rsid w:val="008460F5"/>
    <w:rsid w:val="00854C01"/>
    <w:rsid w:val="008578A8"/>
    <w:rsid w:val="00857C77"/>
    <w:rsid w:val="00871953"/>
    <w:rsid w:val="00875B9A"/>
    <w:rsid w:val="00877317"/>
    <w:rsid w:val="00880026"/>
    <w:rsid w:val="00882B3E"/>
    <w:rsid w:val="00882BCD"/>
    <w:rsid w:val="00884519"/>
    <w:rsid w:val="00892458"/>
    <w:rsid w:val="0089426A"/>
    <w:rsid w:val="008961DF"/>
    <w:rsid w:val="008A1D07"/>
    <w:rsid w:val="008A1E7A"/>
    <w:rsid w:val="008A212A"/>
    <w:rsid w:val="008B2283"/>
    <w:rsid w:val="008B5504"/>
    <w:rsid w:val="008B6559"/>
    <w:rsid w:val="008C43AA"/>
    <w:rsid w:val="008C46A9"/>
    <w:rsid w:val="008E0F60"/>
    <w:rsid w:val="008E4674"/>
    <w:rsid w:val="008F38CC"/>
    <w:rsid w:val="008F74A6"/>
    <w:rsid w:val="00902597"/>
    <w:rsid w:val="00914533"/>
    <w:rsid w:val="00922A1F"/>
    <w:rsid w:val="009232BB"/>
    <w:rsid w:val="00923B60"/>
    <w:rsid w:val="00926AAC"/>
    <w:rsid w:val="009318FF"/>
    <w:rsid w:val="00931A24"/>
    <w:rsid w:val="00947ABA"/>
    <w:rsid w:val="00950585"/>
    <w:rsid w:val="00951300"/>
    <w:rsid w:val="00952882"/>
    <w:rsid w:val="00952AF1"/>
    <w:rsid w:val="009531AB"/>
    <w:rsid w:val="00954404"/>
    <w:rsid w:val="0095558F"/>
    <w:rsid w:val="009611BC"/>
    <w:rsid w:val="009616A1"/>
    <w:rsid w:val="00961D86"/>
    <w:rsid w:val="009732D1"/>
    <w:rsid w:val="00973A59"/>
    <w:rsid w:val="00995873"/>
    <w:rsid w:val="009A0375"/>
    <w:rsid w:val="009A1CC0"/>
    <w:rsid w:val="009A435D"/>
    <w:rsid w:val="009A4EF5"/>
    <w:rsid w:val="009B0D02"/>
    <w:rsid w:val="009B1664"/>
    <w:rsid w:val="009C1CF9"/>
    <w:rsid w:val="009D692A"/>
    <w:rsid w:val="009E1B25"/>
    <w:rsid w:val="009E3370"/>
    <w:rsid w:val="009E6E3B"/>
    <w:rsid w:val="00A03F19"/>
    <w:rsid w:val="00A140E6"/>
    <w:rsid w:val="00A218AB"/>
    <w:rsid w:val="00A25E48"/>
    <w:rsid w:val="00A34F23"/>
    <w:rsid w:val="00A41A20"/>
    <w:rsid w:val="00A567BA"/>
    <w:rsid w:val="00A628E5"/>
    <w:rsid w:val="00A62D08"/>
    <w:rsid w:val="00A6702A"/>
    <w:rsid w:val="00A7110E"/>
    <w:rsid w:val="00A72090"/>
    <w:rsid w:val="00A76449"/>
    <w:rsid w:val="00A8552B"/>
    <w:rsid w:val="00A86EF7"/>
    <w:rsid w:val="00A94A20"/>
    <w:rsid w:val="00A96545"/>
    <w:rsid w:val="00AA1F9A"/>
    <w:rsid w:val="00AA51D7"/>
    <w:rsid w:val="00AA5F60"/>
    <w:rsid w:val="00AC447E"/>
    <w:rsid w:val="00AD27FA"/>
    <w:rsid w:val="00AD3A94"/>
    <w:rsid w:val="00AE2422"/>
    <w:rsid w:val="00AE26F9"/>
    <w:rsid w:val="00AE2878"/>
    <w:rsid w:val="00AE2B6A"/>
    <w:rsid w:val="00AF6837"/>
    <w:rsid w:val="00B12646"/>
    <w:rsid w:val="00B1428B"/>
    <w:rsid w:val="00B21DA2"/>
    <w:rsid w:val="00B22A5F"/>
    <w:rsid w:val="00B3229A"/>
    <w:rsid w:val="00B328D2"/>
    <w:rsid w:val="00B356D1"/>
    <w:rsid w:val="00B41FF7"/>
    <w:rsid w:val="00B45129"/>
    <w:rsid w:val="00B50A4F"/>
    <w:rsid w:val="00B6503E"/>
    <w:rsid w:val="00B70C90"/>
    <w:rsid w:val="00B71FE6"/>
    <w:rsid w:val="00B8215A"/>
    <w:rsid w:val="00B82416"/>
    <w:rsid w:val="00B83B1E"/>
    <w:rsid w:val="00B94F17"/>
    <w:rsid w:val="00B95607"/>
    <w:rsid w:val="00BA0FA8"/>
    <w:rsid w:val="00BA2A16"/>
    <w:rsid w:val="00BA35A2"/>
    <w:rsid w:val="00BA6814"/>
    <w:rsid w:val="00BB3250"/>
    <w:rsid w:val="00BB6704"/>
    <w:rsid w:val="00BC3144"/>
    <w:rsid w:val="00BC4560"/>
    <w:rsid w:val="00BD0CC8"/>
    <w:rsid w:val="00BD676E"/>
    <w:rsid w:val="00BE3857"/>
    <w:rsid w:val="00BE3CFE"/>
    <w:rsid w:val="00BE79B4"/>
    <w:rsid w:val="00BF1A06"/>
    <w:rsid w:val="00BF3024"/>
    <w:rsid w:val="00BF4E09"/>
    <w:rsid w:val="00C01749"/>
    <w:rsid w:val="00C137EB"/>
    <w:rsid w:val="00C15B33"/>
    <w:rsid w:val="00C21268"/>
    <w:rsid w:val="00C222A3"/>
    <w:rsid w:val="00C225C2"/>
    <w:rsid w:val="00C263F3"/>
    <w:rsid w:val="00C300DC"/>
    <w:rsid w:val="00C30A24"/>
    <w:rsid w:val="00C3466D"/>
    <w:rsid w:val="00C46F8B"/>
    <w:rsid w:val="00C54E46"/>
    <w:rsid w:val="00C63803"/>
    <w:rsid w:val="00C71568"/>
    <w:rsid w:val="00C80BFE"/>
    <w:rsid w:val="00C919CB"/>
    <w:rsid w:val="00C9261E"/>
    <w:rsid w:val="00C963A5"/>
    <w:rsid w:val="00CA33BA"/>
    <w:rsid w:val="00CA4D9E"/>
    <w:rsid w:val="00CA6327"/>
    <w:rsid w:val="00CA7363"/>
    <w:rsid w:val="00CB051D"/>
    <w:rsid w:val="00CB3AF4"/>
    <w:rsid w:val="00CB7C00"/>
    <w:rsid w:val="00CC0B38"/>
    <w:rsid w:val="00CC1C1B"/>
    <w:rsid w:val="00CC628A"/>
    <w:rsid w:val="00CE189D"/>
    <w:rsid w:val="00CE2336"/>
    <w:rsid w:val="00CE2769"/>
    <w:rsid w:val="00CF450E"/>
    <w:rsid w:val="00CF51C6"/>
    <w:rsid w:val="00D23C57"/>
    <w:rsid w:val="00D27A91"/>
    <w:rsid w:val="00D33ABC"/>
    <w:rsid w:val="00D4149F"/>
    <w:rsid w:val="00D41643"/>
    <w:rsid w:val="00D4215B"/>
    <w:rsid w:val="00D42585"/>
    <w:rsid w:val="00D435D7"/>
    <w:rsid w:val="00D44310"/>
    <w:rsid w:val="00D4494F"/>
    <w:rsid w:val="00D44B35"/>
    <w:rsid w:val="00D51512"/>
    <w:rsid w:val="00D63810"/>
    <w:rsid w:val="00D665CC"/>
    <w:rsid w:val="00D670A2"/>
    <w:rsid w:val="00D75D84"/>
    <w:rsid w:val="00D767A8"/>
    <w:rsid w:val="00D845A2"/>
    <w:rsid w:val="00D84883"/>
    <w:rsid w:val="00D85985"/>
    <w:rsid w:val="00D91F38"/>
    <w:rsid w:val="00DA5261"/>
    <w:rsid w:val="00DB5190"/>
    <w:rsid w:val="00DC0DB0"/>
    <w:rsid w:val="00DC12F6"/>
    <w:rsid w:val="00DC5007"/>
    <w:rsid w:val="00DC6033"/>
    <w:rsid w:val="00DD5CF5"/>
    <w:rsid w:val="00DD7CB3"/>
    <w:rsid w:val="00DE59DC"/>
    <w:rsid w:val="00E009F5"/>
    <w:rsid w:val="00E05785"/>
    <w:rsid w:val="00E11410"/>
    <w:rsid w:val="00E15D20"/>
    <w:rsid w:val="00E23ACE"/>
    <w:rsid w:val="00E3388F"/>
    <w:rsid w:val="00E36CA4"/>
    <w:rsid w:val="00E423CA"/>
    <w:rsid w:val="00E46EE0"/>
    <w:rsid w:val="00E521A9"/>
    <w:rsid w:val="00E5427F"/>
    <w:rsid w:val="00E547E4"/>
    <w:rsid w:val="00E56BDE"/>
    <w:rsid w:val="00E654F0"/>
    <w:rsid w:val="00E66F57"/>
    <w:rsid w:val="00E71FF8"/>
    <w:rsid w:val="00E73BC4"/>
    <w:rsid w:val="00E915E8"/>
    <w:rsid w:val="00E9193C"/>
    <w:rsid w:val="00E97335"/>
    <w:rsid w:val="00E97830"/>
    <w:rsid w:val="00EA5574"/>
    <w:rsid w:val="00EA7B67"/>
    <w:rsid w:val="00EB09BF"/>
    <w:rsid w:val="00EB4AE9"/>
    <w:rsid w:val="00EB7F30"/>
    <w:rsid w:val="00EC6995"/>
    <w:rsid w:val="00EC79BB"/>
    <w:rsid w:val="00EE5F08"/>
    <w:rsid w:val="00EF11AF"/>
    <w:rsid w:val="00EF402C"/>
    <w:rsid w:val="00EF4D0F"/>
    <w:rsid w:val="00EF577A"/>
    <w:rsid w:val="00EF6A6E"/>
    <w:rsid w:val="00F003FC"/>
    <w:rsid w:val="00F0153D"/>
    <w:rsid w:val="00F01AB4"/>
    <w:rsid w:val="00F02215"/>
    <w:rsid w:val="00F059D2"/>
    <w:rsid w:val="00F1609F"/>
    <w:rsid w:val="00F22A1F"/>
    <w:rsid w:val="00F336D3"/>
    <w:rsid w:val="00F33872"/>
    <w:rsid w:val="00F44C20"/>
    <w:rsid w:val="00F56FD4"/>
    <w:rsid w:val="00F579C3"/>
    <w:rsid w:val="00F608CD"/>
    <w:rsid w:val="00F611FF"/>
    <w:rsid w:val="00F66AE4"/>
    <w:rsid w:val="00F80583"/>
    <w:rsid w:val="00F83EA0"/>
    <w:rsid w:val="00F845F2"/>
    <w:rsid w:val="00F869DE"/>
    <w:rsid w:val="00F91F5D"/>
    <w:rsid w:val="00F93507"/>
    <w:rsid w:val="00F95789"/>
    <w:rsid w:val="00F972B1"/>
    <w:rsid w:val="00FA4318"/>
    <w:rsid w:val="00FA5B76"/>
    <w:rsid w:val="00FA75AE"/>
    <w:rsid w:val="00FB0DF1"/>
    <w:rsid w:val="00FB7131"/>
    <w:rsid w:val="00FB7C0F"/>
    <w:rsid w:val="00FC3ACF"/>
    <w:rsid w:val="00FC67CB"/>
    <w:rsid w:val="00FD27ED"/>
    <w:rsid w:val="00FD49A5"/>
    <w:rsid w:val="00FD6747"/>
    <w:rsid w:val="00FE109C"/>
    <w:rsid w:val="00FE264D"/>
    <w:rsid w:val="00FF1495"/>
    <w:rsid w:val="00FF7A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FAFA0"/>
  <w15:chartTrackingRefBased/>
  <w15:docId w15:val="{19D0CE00-BF00-427F-9DF2-EE44E191C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732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A4056"/>
    <w:pPr>
      <w:tabs>
        <w:tab w:val="center" w:pos="4819"/>
        <w:tab w:val="right" w:pos="9638"/>
      </w:tabs>
      <w:spacing w:after="0" w:line="240" w:lineRule="auto"/>
    </w:pPr>
  </w:style>
  <w:style w:type="character" w:customStyle="1" w:styleId="HeaderChar">
    <w:name w:val="Header Char"/>
    <w:basedOn w:val="DefaultParagraphFont"/>
    <w:link w:val="Header"/>
    <w:uiPriority w:val="99"/>
    <w:rsid w:val="004A4056"/>
  </w:style>
  <w:style w:type="paragraph" w:styleId="Footer">
    <w:name w:val="footer"/>
    <w:basedOn w:val="Normal"/>
    <w:link w:val="FooterChar"/>
    <w:uiPriority w:val="99"/>
    <w:unhideWhenUsed/>
    <w:rsid w:val="004A4056"/>
    <w:pPr>
      <w:tabs>
        <w:tab w:val="center" w:pos="4819"/>
        <w:tab w:val="right" w:pos="9638"/>
      </w:tabs>
      <w:spacing w:after="0" w:line="240" w:lineRule="auto"/>
    </w:pPr>
  </w:style>
  <w:style w:type="character" w:customStyle="1" w:styleId="FooterChar">
    <w:name w:val="Footer Char"/>
    <w:basedOn w:val="DefaultParagraphFont"/>
    <w:link w:val="Footer"/>
    <w:uiPriority w:val="99"/>
    <w:rsid w:val="004A4056"/>
  </w:style>
  <w:style w:type="character" w:styleId="Hyperlink">
    <w:name w:val="Hyperlink"/>
    <w:uiPriority w:val="99"/>
    <w:unhideWhenUsed/>
    <w:rsid w:val="00C225C2"/>
    <w:rPr>
      <w:color w:val="0000FF"/>
      <w:u w:val="single"/>
    </w:rPr>
  </w:style>
  <w:style w:type="character" w:styleId="CommentReference">
    <w:name w:val="annotation reference"/>
    <w:uiPriority w:val="99"/>
    <w:semiHidden/>
    <w:unhideWhenUsed/>
    <w:rsid w:val="0014706B"/>
    <w:rPr>
      <w:sz w:val="16"/>
      <w:szCs w:val="16"/>
    </w:rPr>
  </w:style>
  <w:style w:type="paragraph" w:styleId="CommentText">
    <w:name w:val="annotation text"/>
    <w:basedOn w:val="Normal"/>
    <w:link w:val="CommentTextChar"/>
    <w:uiPriority w:val="99"/>
    <w:semiHidden/>
    <w:unhideWhenUsed/>
    <w:rsid w:val="0014706B"/>
    <w:rPr>
      <w:sz w:val="20"/>
      <w:szCs w:val="20"/>
    </w:rPr>
  </w:style>
  <w:style w:type="character" w:customStyle="1" w:styleId="CommentTextChar">
    <w:name w:val="Comment Text Char"/>
    <w:link w:val="CommentText"/>
    <w:uiPriority w:val="99"/>
    <w:semiHidden/>
    <w:rsid w:val="0014706B"/>
    <w:rPr>
      <w:lang w:val="lt-LT" w:eastAsia="en-US"/>
    </w:rPr>
  </w:style>
  <w:style w:type="paragraph" w:styleId="CommentSubject">
    <w:name w:val="annotation subject"/>
    <w:basedOn w:val="CommentText"/>
    <w:next w:val="CommentText"/>
    <w:link w:val="CommentSubjectChar"/>
    <w:uiPriority w:val="99"/>
    <w:semiHidden/>
    <w:unhideWhenUsed/>
    <w:rsid w:val="0014706B"/>
    <w:rPr>
      <w:b/>
      <w:bCs/>
    </w:rPr>
  </w:style>
  <w:style w:type="character" w:customStyle="1" w:styleId="CommentSubjectChar">
    <w:name w:val="Comment Subject Char"/>
    <w:link w:val="CommentSubject"/>
    <w:uiPriority w:val="99"/>
    <w:semiHidden/>
    <w:rsid w:val="0014706B"/>
    <w:rPr>
      <w:b/>
      <w:bCs/>
      <w:lang w:val="lt-LT" w:eastAsia="en-US"/>
    </w:rPr>
  </w:style>
  <w:style w:type="paragraph" w:styleId="Revision">
    <w:name w:val="Revision"/>
    <w:hidden/>
    <w:uiPriority w:val="99"/>
    <w:semiHidden/>
    <w:rsid w:val="0014706B"/>
    <w:rPr>
      <w:sz w:val="22"/>
      <w:szCs w:val="22"/>
      <w:lang w:eastAsia="en-US"/>
    </w:rPr>
  </w:style>
  <w:style w:type="paragraph" w:styleId="BalloonText">
    <w:name w:val="Balloon Text"/>
    <w:basedOn w:val="Normal"/>
    <w:link w:val="BalloonTextChar"/>
    <w:uiPriority w:val="99"/>
    <w:semiHidden/>
    <w:unhideWhenUsed/>
    <w:rsid w:val="0014706B"/>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14706B"/>
    <w:rPr>
      <w:rFonts w:ascii="Segoe UI" w:hAnsi="Segoe UI" w:cs="Segoe UI"/>
      <w:sz w:val="18"/>
      <w:szCs w:val="18"/>
      <w:lang w:val="lt-LT" w:eastAsia="en-US"/>
    </w:rPr>
  </w:style>
  <w:style w:type="paragraph" w:customStyle="1" w:styleId="Default">
    <w:name w:val="Default"/>
    <w:rsid w:val="00AE2878"/>
    <w:pPr>
      <w:autoSpaceDE w:val="0"/>
      <w:autoSpaceDN w:val="0"/>
      <w:adjustRightInd w:val="0"/>
    </w:pPr>
    <w:rPr>
      <w:rFonts w:ascii="Arial" w:hAnsi="Arial" w:cs="Arial"/>
      <w:color w:val="000000"/>
      <w:sz w:val="24"/>
      <w:szCs w:val="24"/>
      <w:lang w:val="en-GB" w:eastAsia="en-US"/>
    </w:rPr>
  </w:style>
  <w:style w:type="paragraph" w:styleId="FootnoteText">
    <w:name w:val="footnote text"/>
    <w:basedOn w:val="Normal"/>
    <w:link w:val="FootnoteTextChar"/>
    <w:uiPriority w:val="99"/>
    <w:semiHidden/>
    <w:unhideWhenUsed/>
    <w:rsid w:val="00AE2878"/>
    <w:pPr>
      <w:spacing w:after="160" w:line="259" w:lineRule="auto"/>
    </w:pPr>
    <w:rPr>
      <w:sz w:val="20"/>
      <w:szCs w:val="20"/>
      <w:lang w:val="en-GB" w:eastAsia="x-none"/>
    </w:rPr>
  </w:style>
  <w:style w:type="character" w:customStyle="1" w:styleId="FootnoteTextChar">
    <w:name w:val="Footnote Text Char"/>
    <w:link w:val="FootnoteText"/>
    <w:uiPriority w:val="99"/>
    <w:semiHidden/>
    <w:rsid w:val="00AE2878"/>
    <w:rPr>
      <w:lang w:val="en-GB" w:eastAsia="x-none"/>
    </w:rPr>
  </w:style>
  <w:style w:type="character" w:styleId="FootnoteReference">
    <w:name w:val="footnote reference"/>
    <w:uiPriority w:val="99"/>
    <w:semiHidden/>
    <w:unhideWhenUsed/>
    <w:rsid w:val="00AE2878"/>
    <w:rPr>
      <w:vertAlign w:val="superscript"/>
    </w:rPr>
  </w:style>
  <w:style w:type="paragraph" w:styleId="BodyTextIndent3">
    <w:name w:val="Body Text Indent 3"/>
    <w:basedOn w:val="Normal"/>
    <w:link w:val="BodyTextIndent3Char"/>
    <w:rsid w:val="00D63810"/>
    <w:pPr>
      <w:spacing w:after="0" w:line="240" w:lineRule="auto"/>
      <w:ind w:firstLine="709"/>
      <w:jc w:val="both"/>
    </w:pPr>
    <w:rPr>
      <w:rFonts w:ascii="Tahoma" w:eastAsia="Times New Roman" w:hAnsi="Tahoma"/>
      <w:sz w:val="24"/>
      <w:szCs w:val="20"/>
      <w:lang w:val="x-none" w:eastAsia="x-none"/>
    </w:rPr>
  </w:style>
  <w:style w:type="character" w:customStyle="1" w:styleId="BodyTextIndent3Char">
    <w:name w:val="Body Text Indent 3 Char"/>
    <w:link w:val="BodyTextIndent3"/>
    <w:rsid w:val="00D63810"/>
    <w:rPr>
      <w:rFonts w:ascii="Tahoma" w:eastAsia="Times New Roman" w:hAnsi="Tahoma"/>
      <w:sz w:val="24"/>
    </w:rPr>
  </w:style>
  <w:style w:type="character" w:customStyle="1" w:styleId="UnresolvedMention">
    <w:name w:val="Unresolved Mention"/>
    <w:uiPriority w:val="99"/>
    <w:semiHidden/>
    <w:unhideWhenUsed/>
    <w:rsid w:val="008800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472822">
      <w:bodyDiv w:val="1"/>
      <w:marLeft w:val="0"/>
      <w:marRight w:val="0"/>
      <w:marTop w:val="0"/>
      <w:marBottom w:val="0"/>
      <w:divBdr>
        <w:top w:val="none" w:sz="0" w:space="0" w:color="auto"/>
        <w:left w:val="none" w:sz="0" w:space="0" w:color="auto"/>
        <w:bottom w:val="none" w:sz="0" w:space="0" w:color="auto"/>
        <w:right w:val="none" w:sz="0" w:space="0" w:color="auto"/>
      </w:divBdr>
      <w:divsChild>
        <w:div w:id="590628852">
          <w:marLeft w:val="0"/>
          <w:marRight w:val="0"/>
          <w:marTop w:val="0"/>
          <w:marBottom w:val="0"/>
          <w:divBdr>
            <w:top w:val="none" w:sz="0" w:space="0" w:color="auto"/>
            <w:left w:val="none" w:sz="0" w:space="0" w:color="auto"/>
            <w:bottom w:val="none" w:sz="0" w:space="0" w:color="auto"/>
            <w:right w:val="none" w:sz="0" w:space="0" w:color="auto"/>
          </w:divBdr>
        </w:div>
        <w:div w:id="914818555">
          <w:marLeft w:val="0"/>
          <w:marRight w:val="0"/>
          <w:marTop w:val="0"/>
          <w:marBottom w:val="0"/>
          <w:divBdr>
            <w:top w:val="none" w:sz="0" w:space="0" w:color="auto"/>
            <w:left w:val="none" w:sz="0" w:space="0" w:color="auto"/>
            <w:bottom w:val="none" w:sz="0" w:space="0" w:color="auto"/>
            <w:right w:val="none" w:sz="0" w:space="0" w:color="auto"/>
          </w:divBdr>
        </w:div>
        <w:div w:id="1839617525">
          <w:marLeft w:val="0"/>
          <w:marRight w:val="0"/>
          <w:marTop w:val="0"/>
          <w:marBottom w:val="0"/>
          <w:divBdr>
            <w:top w:val="none" w:sz="0" w:space="0" w:color="auto"/>
            <w:left w:val="none" w:sz="0" w:space="0" w:color="auto"/>
            <w:bottom w:val="none" w:sz="0" w:space="0" w:color="auto"/>
            <w:right w:val="none" w:sz="0" w:space="0" w:color="auto"/>
          </w:divBdr>
        </w:div>
      </w:divsChild>
    </w:div>
    <w:div w:id="2107537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gvf.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gvf.l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talija@gvf.lt" TargetMode="External"/><Relationship Id="rId5" Type="http://schemas.openxmlformats.org/officeDocument/2006/relationships/webSettings" Target="webSettings.xml"/><Relationship Id="rId15" Type="http://schemas.openxmlformats.org/officeDocument/2006/relationships/hyperlink" Target="http://gvf.lt)" TargetMode="External"/><Relationship Id="rId10" Type="http://schemas.openxmlformats.org/officeDocument/2006/relationships/hyperlink" Target="http://gvf.lt/projektai/" TargetMode="External"/><Relationship Id="rId4" Type="http://schemas.openxmlformats.org/officeDocument/2006/relationships/settings" Target="settings.xml"/><Relationship Id="rId9" Type="http://schemas.openxmlformats.org/officeDocument/2006/relationships/hyperlink" Target="http://gvf.lt" TargetMode="External"/><Relationship Id="rId14" Type="http://schemas.openxmlformats.org/officeDocument/2006/relationships/hyperlink" Target="http://gvf.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B037E-FF60-4DCA-8971-9E6E3CC97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5</Pages>
  <Words>3793</Words>
  <Characters>21624</Characters>
  <Application>Microsoft Office Word</Application>
  <DocSecurity>0</DocSecurity>
  <Lines>180</Lines>
  <Paragraphs>50</Paragraphs>
  <ScaleCrop>false</ScaleCrop>
  <HeadingPairs>
    <vt:vector size="6" baseType="variant">
      <vt:variant>
        <vt:lpstr>Title</vt:lpstr>
      </vt:variant>
      <vt:variant>
        <vt:i4>1</vt:i4>
      </vt:variant>
      <vt:variant>
        <vt:lpstr>Название</vt:lpstr>
      </vt:variant>
      <vt:variant>
        <vt:i4>1</vt:i4>
      </vt:variant>
      <vt:variant>
        <vt:lpstr>Pavadinimas</vt:lpstr>
      </vt:variant>
      <vt:variant>
        <vt:i4>1</vt:i4>
      </vt:variant>
    </vt:vector>
  </HeadingPairs>
  <TitlesOfParts>
    <vt:vector size="3" baseType="lpstr">
      <vt:lpstr/>
      <vt:lpstr/>
      <vt:lpstr/>
    </vt:vector>
  </TitlesOfParts>
  <Company>Grizli777</Company>
  <LinksUpToDate>false</LinksUpToDate>
  <CharactersWithSpaces>25367</CharactersWithSpaces>
  <SharedDoc>false</SharedDoc>
  <HLinks>
    <vt:vector size="42" baseType="variant">
      <vt:variant>
        <vt:i4>7274533</vt:i4>
      </vt:variant>
      <vt:variant>
        <vt:i4>18</vt:i4>
      </vt:variant>
      <vt:variant>
        <vt:i4>0</vt:i4>
      </vt:variant>
      <vt:variant>
        <vt:i4>5</vt:i4>
      </vt:variant>
      <vt:variant>
        <vt:lpwstr>http://gvf.lt)/</vt:lpwstr>
      </vt:variant>
      <vt:variant>
        <vt:lpwstr/>
      </vt:variant>
      <vt:variant>
        <vt:i4>6881317</vt:i4>
      </vt:variant>
      <vt:variant>
        <vt:i4>15</vt:i4>
      </vt:variant>
      <vt:variant>
        <vt:i4>0</vt:i4>
      </vt:variant>
      <vt:variant>
        <vt:i4>5</vt:i4>
      </vt:variant>
      <vt:variant>
        <vt:lpwstr>http://gvf.lt/</vt:lpwstr>
      </vt:variant>
      <vt:variant>
        <vt:lpwstr/>
      </vt:variant>
      <vt:variant>
        <vt:i4>6881317</vt:i4>
      </vt:variant>
      <vt:variant>
        <vt:i4>12</vt:i4>
      </vt:variant>
      <vt:variant>
        <vt:i4>0</vt:i4>
      </vt:variant>
      <vt:variant>
        <vt:i4>5</vt:i4>
      </vt:variant>
      <vt:variant>
        <vt:lpwstr>http://gvf.lt/</vt:lpwstr>
      </vt:variant>
      <vt:variant>
        <vt:lpwstr/>
      </vt:variant>
      <vt:variant>
        <vt:i4>6881317</vt:i4>
      </vt:variant>
      <vt:variant>
        <vt:i4>9</vt:i4>
      </vt:variant>
      <vt:variant>
        <vt:i4>0</vt:i4>
      </vt:variant>
      <vt:variant>
        <vt:i4>5</vt:i4>
      </vt:variant>
      <vt:variant>
        <vt:lpwstr>http://gvf.lt/</vt:lpwstr>
      </vt:variant>
      <vt:variant>
        <vt:lpwstr/>
      </vt:variant>
      <vt:variant>
        <vt:i4>1179695</vt:i4>
      </vt:variant>
      <vt:variant>
        <vt:i4>6</vt:i4>
      </vt:variant>
      <vt:variant>
        <vt:i4>0</vt:i4>
      </vt:variant>
      <vt:variant>
        <vt:i4>5</vt:i4>
      </vt:variant>
      <vt:variant>
        <vt:lpwstr>mailto:natalija@gvf.lt</vt:lpwstr>
      </vt:variant>
      <vt:variant>
        <vt:lpwstr/>
      </vt:variant>
      <vt:variant>
        <vt:i4>5505090</vt:i4>
      </vt:variant>
      <vt:variant>
        <vt:i4>3</vt:i4>
      </vt:variant>
      <vt:variant>
        <vt:i4>0</vt:i4>
      </vt:variant>
      <vt:variant>
        <vt:i4>5</vt:i4>
      </vt:variant>
      <vt:variant>
        <vt:lpwstr>http://gvf.lt/projektai/</vt:lpwstr>
      </vt:variant>
      <vt:variant>
        <vt:lpwstr/>
      </vt:variant>
      <vt:variant>
        <vt:i4>6881317</vt:i4>
      </vt:variant>
      <vt:variant>
        <vt:i4>0</vt:i4>
      </vt:variant>
      <vt:variant>
        <vt:i4>0</vt:i4>
      </vt:variant>
      <vt:variant>
        <vt:i4>5</vt:i4>
      </vt:variant>
      <vt:variant>
        <vt:lpwstr>http://gvf.lt/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Linas</dc:creator>
  <cp:keywords/>
  <dc:description/>
  <cp:lastModifiedBy>Marija</cp:lastModifiedBy>
  <cp:revision>1</cp:revision>
  <cp:lastPrinted>2017-12-18T10:54:00Z</cp:lastPrinted>
  <dcterms:created xsi:type="dcterms:W3CDTF">2026-08-10T08:21:00Z</dcterms:created>
  <dcterms:modified xsi:type="dcterms:W3CDTF">2026-08-19T13:24:00Z</dcterms:modified>
</cp:coreProperties>
</file>